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880"/>
        </w:tabs>
        <w:jc w:val="right"/>
        <w:rPr>
          <w:rFonts w:ascii="Impact" w:cs="Impact" w:eastAsia="Impact" w:hAnsi="Impact"/>
          <w:sz w:val="32"/>
          <w:szCs w:val="32"/>
        </w:rPr>
      </w:pPr>
      <w:r w:rsidDel="00000000" w:rsidR="00000000" w:rsidRPr="00000000">
        <w:rPr>
          <w:rFonts w:ascii="Impact" w:cs="Impact" w:eastAsia="Impact" w:hAnsi="Impact"/>
          <w:sz w:val="32"/>
          <w:szCs w:val="32"/>
          <w:rtl w:val="0"/>
        </w:rPr>
        <w:t xml:space="preserve">But That’s Your Job!</w:t>
      </w:r>
    </w:p>
    <w:p w:rsidR="00000000" w:rsidDel="00000000" w:rsidP="00000000" w:rsidRDefault="00000000" w:rsidRPr="00000000" w14:paraId="00000002">
      <w:pPr>
        <w:tabs>
          <w:tab w:val="left" w:pos="2880"/>
        </w:tabs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“Set Free” - East Bay Calvary Church – BKC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0" w:before="0" w:line="240" w:lineRule="auto"/>
        <w:ind w:left="408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  <w:rtl w:val="0"/>
        </w:rPr>
        <w:t xml:space="preserve">Jonah - May 1, 2022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Matthew 12:40 “For as Jonah was three days and three nights in the belly of a huge fish, so the Son of Man will be three days and three nights in the heart of the earth.”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36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The Great Commission 1:1-2  (Mt. 28:19, 20)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36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The Great retreat  1:3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36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The Great Storm  1:4-16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36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The Great fish 1:17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36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The Great rescue  2:1-10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36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The Great Repentance  3:1-10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36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The Great lesson  4:1-11</w:t>
      </w:r>
    </w:p>
    <w:p w:rsidR="00000000" w:rsidDel="00000000" w:rsidP="00000000" w:rsidRDefault="00000000" w:rsidRPr="00000000" w14:paraId="0000000E">
      <w:pPr>
        <w:tabs>
          <w:tab w:val="left" w:pos="2880"/>
        </w:tabs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2880"/>
        </w:tabs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Jonah is an account of a Great God who rescued a prophet that didn’t want to rescue others.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288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  <w:rtl w:val="0"/>
        </w:rPr>
        <w:t xml:space="preserve">Jonah was concerned about His Comfort.  4:6-7</w:t>
      </w:r>
    </w:p>
    <w:p w:rsidR="00000000" w:rsidDel="00000000" w:rsidP="00000000" w:rsidRDefault="00000000" w:rsidRPr="00000000" w14:paraId="00000012">
      <w:pPr>
        <w:tabs>
          <w:tab w:val="left" w:pos="2880"/>
        </w:tabs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“You have been concerned about this plant …”</w:t>
      </w:r>
    </w:p>
    <w:p w:rsidR="00000000" w:rsidDel="00000000" w:rsidP="00000000" w:rsidRDefault="00000000" w:rsidRPr="00000000" w14:paraId="00000013">
      <w:pPr>
        <w:tabs>
          <w:tab w:val="left" w:pos="288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288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“Concern” “Pity” “Spare” – (action verb) “To look on with compassion with an action toward sparing”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288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2880"/>
        </w:tabs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Jonah was a rescued man who cared about rescuing his comfort over people.</w:t>
      </w:r>
    </w:p>
    <w:p w:rsidR="00000000" w:rsidDel="00000000" w:rsidP="00000000" w:rsidRDefault="00000000" w:rsidRPr="00000000" w14:paraId="00000017">
      <w:pPr>
        <w:tabs>
          <w:tab w:val="left" w:pos="288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288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When rescued people have become more passionate about rescuing their comforts and preferences than they are about rescuing people – they are Jonah.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288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  <w:rtl w:val="0"/>
        </w:rPr>
        <w:t xml:space="preserve">God was concerned about People that were without Him.  4:11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“And should I not have concern for the great city of Nineveh …”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Many think this book is about a rebellious prophet.  It’s really about a loving God who IS ALWAYS ON MISSION and will do just about anything to reach even the most difficult of people because He loves them so much.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  <w:rtl w:val="0"/>
        </w:rPr>
        <w:t xml:space="preserve">Remind each other of what matters most.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  <w:rtl w:val="0"/>
        </w:rPr>
        <w:t xml:space="preserve">Be the vote for those who can’t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  <w:rtl w:val="0"/>
        </w:rPr>
        <w:t xml:space="preserve">Beware of Comfort Talk!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  <w:rtl w:val="0"/>
        </w:rPr>
        <w:t xml:space="preserve">Be Willing To Lose Some Comforts.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Rescued People Rescue Others.</w:t>
      </w:r>
    </w:p>
    <w:sectPr>
      <w:pgSz w:h="15840" w:w="12240" w:orient="portrait"/>
      <w:pgMar w:bottom="864" w:top="864" w:left="864" w:right="86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Impact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  <w:qFormat w:val="1"/>
    <w:rsid w:val="00FE0ABD"/>
    <w:rPr>
      <w:rFonts w:ascii="Arial" w:hAnsi="Arial"/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qFormat w:val="1"/>
    <w:rsid w:val="00FE0ABD"/>
    <w:pPr>
      <w:jc w:val="center"/>
    </w:pPr>
    <w:rPr>
      <w:b w:val="1"/>
      <w:sz w:val="28"/>
    </w:rPr>
  </w:style>
  <w:style w:type="paragraph" w:styleId="BodyText">
    <w:name w:val="Body Text"/>
    <w:basedOn w:val="Normal"/>
    <w:rsid w:val="00FE0ABD"/>
    <w:rPr>
      <w:sz w:val="22"/>
    </w:rPr>
  </w:style>
  <w:style w:type="paragraph" w:styleId="ListParagraph">
    <w:name w:val="List Paragraph"/>
    <w:basedOn w:val="Normal"/>
    <w:uiPriority w:val="34"/>
    <w:qFormat w:val="1"/>
    <w:rsid w:val="006E09FE"/>
    <w:pPr>
      <w:ind w:left="720"/>
      <w:contextualSpacing w:val="1"/>
    </w:pPr>
    <w:rPr>
      <w:rFonts w:cs="Arial" w:eastAsiaTheme="minorHAnsi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7E3C47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7E3C47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5iF/f2sS6uI+my9NZ6frLufwRA==">AMUW2mVJ3Xgch0+Pz2lC6MqxS68DEO+64zcN0NH8tu+TLv9RuMOrrYPZrXiuIVCIqQeI1My+9ALpT5EZZ7opfwzq3t2jttjLir4vzm0KqGBP7N4p/OJpQ9Q=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2022-04-28T19:28:00Z</dcterms:created>
  <dc:creator>Brian K. Conover</dc:creator>
</cp:coreProperties>
</file>