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F070" w14:textId="33F1CFE8" w:rsidR="00B177C4" w:rsidRPr="00B177C4" w:rsidRDefault="00B177C4" w:rsidP="00B177C4">
      <w:pPr>
        <w:spacing w:after="0" w:line="240" w:lineRule="auto"/>
        <w:jc w:val="center"/>
        <w:rPr>
          <w:rFonts w:cstheme="minorHAnsi"/>
          <w:sz w:val="24"/>
          <w:szCs w:val="24"/>
        </w:rPr>
      </w:pPr>
      <w:r w:rsidRPr="00B177C4">
        <w:rPr>
          <w:rFonts w:cstheme="minorHAnsi"/>
          <w:sz w:val="24"/>
          <w:szCs w:val="24"/>
        </w:rPr>
        <w:t>Temptation: How to have Victory</w:t>
      </w:r>
    </w:p>
    <w:p w14:paraId="325B9E54" w14:textId="327EC737" w:rsidR="00B177C4" w:rsidRDefault="00B177C4" w:rsidP="00B177C4">
      <w:pPr>
        <w:spacing w:after="0" w:line="240" w:lineRule="auto"/>
        <w:rPr>
          <w:rFonts w:cstheme="minorHAnsi"/>
          <w:sz w:val="24"/>
          <w:szCs w:val="24"/>
        </w:rPr>
      </w:pPr>
      <w:r w:rsidRPr="00B177C4">
        <w:rPr>
          <w:rFonts w:cstheme="minorHAnsi"/>
          <w:sz w:val="24"/>
          <w:szCs w:val="24"/>
        </w:rPr>
        <w:t>Intro</w:t>
      </w:r>
    </w:p>
    <w:p w14:paraId="2993E75D" w14:textId="77777777" w:rsidR="00402249" w:rsidRDefault="00195766" w:rsidP="00B177C4">
      <w:pPr>
        <w:spacing w:after="0" w:line="240" w:lineRule="auto"/>
        <w:rPr>
          <w:rFonts w:cstheme="minorHAnsi"/>
          <w:sz w:val="24"/>
          <w:szCs w:val="24"/>
        </w:rPr>
      </w:pPr>
      <w:r>
        <w:rPr>
          <w:rFonts w:cstheme="minorHAnsi"/>
          <w:sz w:val="24"/>
          <w:szCs w:val="24"/>
        </w:rPr>
        <w:tab/>
        <w:t xml:space="preserve">This the first Wednesday of the month and so that means that we are going to be considering our growth plans for the </w:t>
      </w:r>
      <w:r w:rsidR="00402249">
        <w:rPr>
          <w:rFonts w:cstheme="minorHAnsi"/>
          <w:sz w:val="24"/>
          <w:szCs w:val="24"/>
        </w:rPr>
        <w:t xml:space="preserve">month. In Phil. 3:12 Paul says, </w:t>
      </w:r>
    </w:p>
    <w:p w14:paraId="1D3611BD" w14:textId="77777777" w:rsidR="00402249" w:rsidRDefault="00402249" w:rsidP="00B177C4">
      <w:pPr>
        <w:spacing w:after="0" w:line="240" w:lineRule="auto"/>
        <w:rPr>
          <w:rFonts w:cstheme="minorHAnsi"/>
          <w:sz w:val="24"/>
          <w:szCs w:val="24"/>
        </w:rPr>
      </w:pPr>
    </w:p>
    <w:p w14:paraId="44AD5123" w14:textId="6F5FB5B1" w:rsidR="00195766" w:rsidRDefault="00402249" w:rsidP="00402249">
      <w:pPr>
        <w:spacing w:after="0" w:line="240" w:lineRule="auto"/>
        <w:ind w:firstLine="720"/>
        <w:rPr>
          <w:rFonts w:cstheme="minorHAnsi"/>
          <w:sz w:val="24"/>
          <w:szCs w:val="24"/>
        </w:rPr>
      </w:pPr>
      <w:r>
        <w:rPr>
          <w:rFonts w:cstheme="minorHAnsi"/>
          <w:sz w:val="24"/>
          <w:szCs w:val="24"/>
        </w:rPr>
        <w:t xml:space="preserve">“Not that I have already obtained all this, or have already been made perfect, but </w:t>
      </w:r>
      <w:r w:rsidRPr="00572D2E">
        <w:rPr>
          <w:rFonts w:cstheme="minorHAnsi"/>
          <w:b/>
          <w:bCs/>
          <w:sz w:val="24"/>
          <w:szCs w:val="24"/>
        </w:rPr>
        <w:t xml:space="preserve">I press on </w:t>
      </w:r>
      <w:r>
        <w:rPr>
          <w:rFonts w:cstheme="minorHAnsi"/>
          <w:sz w:val="24"/>
          <w:szCs w:val="24"/>
        </w:rPr>
        <w:t>to take hold of that for which Christ Jesus took hold of me.”</w:t>
      </w:r>
    </w:p>
    <w:p w14:paraId="45CA33B9" w14:textId="515957C4" w:rsidR="00572D2E" w:rsidRDefault="00572D2E" w:rsidP="00402249">
      <w:pPr>
        <w:spacing w:after="0" w:line="240" w:lineRule="auto"/>
        <w:ind w:firstLine="720"/>
        <w:rPr>
          <w:rFonts w:cstheme="minorHAnsi"/>
          <w:sz w:val="24"/>
          <w:szCs w:val="24"/>
        </w:rPr>
      </w:pPr>
      <w:r>
        <w:rPr>
          <w:rFonts w:cstheme="minorHAnsi"/>
          <w:sz w:val="24"/>
          <w:szCs w:val="24"/>
        </w:rPr>
        <w:t xml:space="preserve">Paul says he “presses on,” that </w:t>
      </w:r>
      <w:r w:rsidR="006D0D9D">
        <w:rPr>
          <w:rFonts w:cstheme="minorHAnsi"/>
          <w:sz w:val="24"/>
          <w:szCs w:val="24"/>
        </w:rPr>
        <w:t xml:space="preserve">he “strains ahead.” This is not because he hasn’t already been fully accepted by God in Christ but because </w:t>
      </w:r>
      <w:r w:rsidR="00AF483E">
        <w:rPr>
          <w:rFonts w:cstheme="minorHAnsi"/>
          <w:sz w:val="24"/>
          <w:szCs w:val="24"/>
        </w:rPr>
        <w:t xml:space="preserve">he already is accepted by God. </w:t>
      </w:r>
    </w:p>
    <w:p w14:paraId="3AC0B100" w14:textId="1F2FCDCE" w:rsidR="00AF483E" w:rsidRDefault="00AF483E" w:rsidP="0037146D">
      <w:pPr>
        <w:spacing w:after="0" w:line="240" w:lineRule="auto"/>
        <w:ind w:firstLine="720"/>
        <w:rPr>
          <w:rFonts w:cstheme="minorHAnsi"/>
          <w:sz w:val="24"/>
          <w:szCs w:val="24"/>
        </w:rPr>
      </w:pPr>
      <w:r>
        <w:rPr>
          <w:rFonts w:cstheme="minorHAnsi"/>
          <w:sz w:val="24"/>
          <w:szCs w:val="24"/>
        </w:rPr>
        <w:t>In Phil. 3:16 Paul says, “Only let us live up to what we have already attained.”</w:t>
      </w:r>
      <w:r w:rsidR="0037146D">
        <w:rPr>
          <w:rFonts w:cstheme="minorHAnsi"/>
          <w:sz w:val="24"/>
          <w:szCs w:val="24"/>
        </w:rPr>
        <w:t xml:space="preserve"> His acceptance by God motivates him to want to continue to grow. </w:t>
      </w:r>
    </w:p>
    <w:p w14:paraId="1C500FB0" w14:textId="467686CA" w:rsidR="00402249" w:rsidRDefault="00402249" w:rsidP="00402249">
      <w:pPr>
        <w:spacing w:after="0" w:line="240" w:lineRule="auto"/>
        <w:ind w:firstLine="720"/>
        <w:rPr>
          <w:rFonts w:cstheme="minorHAnsi"/>
          <w:sz w:val="24"/>
          <w:szCs w:val="24"/>
        </w:rPr>
      </w:pPr>
    </w:p>
    <w:p w14:paraId="4C1DC188" w14:textId="31569D8F" w:rsidR="00402249" w:rsidRDefault="00FD68AB" w:rsidP="00402249">
      <w:pPr>
        <w:spacing w:after="0" w:line="240" w:lineRule="auto"/>
        <w:ind w:firstLine="720"/>
        <w:rPr>
          <w:rFonts w:cstheme="minorHAnsi"/>
          <w:sz w:val="24"/>
          <w:szCs w:val="24"/>
        </w:rPr>
      </w:pPr>
      <w:r>
        <w:rPr>
          <w:rFonts w:cstheme="minorHAnsi"/>
          <w:sz w:val="24"/>
          <w:szCs w:val="24"/>
        </w:rPr>
        <w:t>So this week we are going to talk about temptation. We are all tempted but if we can learn to overcome temptation then we can experience victory.</w:t>
      </w:r>
    </w:p>
    <w:p w14:paraId="62E75163" w14:textId="77777777" w:rsidR="00FD68AB" w:rsidRPr="00B177C4" w:rsidRDefault="00FD68AB" w:rsidP="00402249">
      <w:pPr>
        <w:spacing w:after="0" w:line="240" w:lineRule="auto"/>
        <w:ind w:firstLine="720"/>
        <w:rPr>
          <w:rFonts w:cstheme="minorHAnsi"/>
          <w:sz w:val="24"/>
          <w:szCs w:val="24"/>
        </w:rPr>
      </w:pPr>
    </w:p>
    <w:p w14:paraId="65A57773" w14:textId="45F7B5E6" w:rsidR="00B177C4" w:rsidRPr="00B177C4" w:rsidRDefault="00B177C4" w:rsidP="00B177C4">
      <w:pPr>
        <w:spacing w:after="0" w:line="240" w:lineRule="auto"/>
        <w:rPr>
          <w:rFonts w:cstheme="minorHAnsi"/>
          <w:sz w:val="24"/>
          <w:szCs w:val="24"/>
        </w:rPr>
      </w:pPr>
      <w:r w:rsidRPr="00B177C4">
        <w:rPr>
          <w:rFonts w:cstheme="minorHAnsi"/>
          <w:sz w:val="24"/>
          <w:szCs w:val="24"/>
        </w:rPr>
        <w:tab/>
        <w:t xml:space="preserve">Temptation is one of Satan’s weapons that he loves to use against us in the spiritual battle. If he can tempt us and deceive us so that we yield to temptation he can defeat us. </w:t>
      </w:r>
    </w:p>
    <w:p w14:paraId="4B0A1AB6" w14:textId="5DAF9002" w:rsidR="00B177C4" w:rsidRPr="00B177C4" w:rsidRDefault="00B177C4" w:rsidP="00B177C4">
      <w:pPr>
        <w:spacing w:after="0" w:line="240" w:lineRule="auto"/>
        <w:rPr>
          <w:rFonts w:cstheme="minorHAnsi"/>
          <w:sz w:val="24"/>
          <w:szCs w:val="24"/>
        </w:rPr>
      </w:pPr>
    </w:p>
    <w:p w14:paraId="0D1B53FF" w14:textId="341D1B4F" w:rsidR="00B177C4" w:rsidRPr="00B177C4" w:rsidRDefault="00B177C4" w:rsidP="00B177C4">
      <w:pPr>
        <w:tabs>
          <w:tab w:val="left" w:pos="-1440"/>
        </w:tabs>
        <w:spacing w:after="0" w:line="240" w:lineRule="auto"/>
        <w:ind w:left="720" w:hanging="720"/>
        <w:jc w:val="both"/>
        <w:rPr>
          <w:rFonts w:cstheme="minorHAnsi"/>
          <w:sz w:val="24"/>
          <w:szCs w:val="24"/>
        </w:rPr>
      </w:pPr>
      <w:r w:rsidRPr="00B177C4">
        <w:rPr>
          <w:rFonts w:cstheme="minorHAnsi"/>
          <w:sz w:val="24"/>
          <w:szCs w:val="24"/>
        </w:rPr>
        <w:t xml:space="preserve">I. </w:t>
      </w:r>
      <w:r w:rsidRPr="00B177C4">
        <w:rPr>
          <w:rFonts w:cstheme="minorHAnsi"/>
          <w:sz w:val="24"/>
          <w:szCs w:val="24"/>
        </w:rPr>
        <w:tab/>
        <w:t>Is being tempted the same as sinning?</w:t>
      </w:r>
    </w:p>
    <w:p w14:paraId="6C720832" w14:textId="77777777" w:rsidR="00B177C4" w:rsidRPr="00B177C4" w:rsidRDefault="00B177C4" w:rsidP="00B177C4">
      <w:pPr>
        <w:spacing w:after="0" w:line="240" w:lineRule="auto"/>
        <w:ind w:firstLine="720"/>
        <w:jc w:val="both"/>
        <w:rPr>
          <w:rFonts w:cstheme="minorHAnsi"/>
          <w:sz w:val="24"/>
          <w:szCs w:val="24"/>
        </w:rPr>
      </w:pPr>
      <w:r w:rsidRPr="00B177C4">
        <w:rPr>
          <w:rFonts w:cstheme="minorHAnsi"/>
          <w:sz w:val="24"/>
          <w:szCs w:val="24"/>
        </w:rPr>
        <w:t>Hebrews 4:15, “Jesus was tempted in every way, just as we are, yet without sin.”</w:t>
      </w:r>
    </w:p>
    <w:p w14:paraId="6DB14698" w14:textId="77777777" w:rsidR="00B177C4" w:rsidRPr="00B177C4" w:rsidRDefault="00B177C4" w:rsidP="00B177C4">
      <w:pPr>
        <w:spacing w:after="0" w:line="240" w:lineRule="auto"/>
        <w:jc w:val="both"/>
        <w:rPr>
          <w:rFonts w:cstheme="minorHAnsi"/>
          <w:sz w:val="24"/>
          <w:szCs w:val="24"/>
        </w:rPr>
      </w:pPr>
    </w:p>
    <w:p w14:paraId="44EE2CBB" w14:textId="77777777" w:rsidR="00B177C4" w:rsidRPr="00B177C4" w:rsidRDefault="00B177C4" w:rsidP="00B177C4">
      <w:pPr>
        <w:tabs>
          <w:tab w:val="left" w:pos="-1440"/>
        </w:tabs>
        <w:spacing w:after="0" w:line="240" w:lineRule="auto"/>
        <w:ind w:left="720" w:hanging="720"/>
        <w:jc w:val="both"/>
        <w:rPr>
          <w:rFonts w:cstheme="minorHAnsi"/>
          <w:sz w:val="24"/>
          <w:szCs w:val="24"/>
        </w:rPr>
      </w:pPr>
      <w:r w:rsidRPr="00B177C4">
        <w:rPr>
          <w:rFonts w:cstheme="minorHAnsi"/>
          <w:sz w:val="24"/>
          <w:szCs w:val="24"/>
        </w:rPr>
        <w:t>II.</w:t>
      </w:r>
      <w:r w:rsidRPr="00B177C4">
        <w:rPr>
          <w:rFonts w:cstheme="minorHAnsi"/>
          <w:sz w:val="24"/>
          <w:szCs w:val="24"/>
        </w:rPr>
        <w:tab/>
        <w:t>How is sinning different from temptation?</w:t>
      </w:r>
    </w:p>
    <w:p w14:paraId="6370E3CF" w14:textId="77777777" w:rsidR="00B177C4" w:rsidRDefault="00B177C4" w:rsidP="00B177C4">
      <w:pPr>
        <w:spacing w:after="0" w:line="240" w:lineRule="auto"/>
        <w:ind w:left="720"/>
        <w:jc w:val="both"/>
        <w:rPr>
          <w:rFonts w:cstheme="minorHAnsi"/>
          <w:sz w:val="24"/>
          <w:szCs w:val="24"/>
        </w:rPr>
      </w:pPr>
      <w:r w:rsidRPr="00B177C4">
        <w:rPr>
          <w:rFonts w:cstheme="minorHAnsi"/>
          <w:sz w:val="24"/>
          <w:szCs w:val="24"/>
        </w:rPr>
        <w:t>James 1:13-1</w:t>
      </w:r>
      <w:r>
        <w:rPr>
          <w:rFonts w:cstheme="minorHAnsi"/>
          <w:sz w:val="24"/>
          <w:szCs w:val="24"/>
        </w:rPr>
        <w:t>5</w:t>
      </w:r>
    </w:p>
    <w:p w14:paraId="473D1931" w14:textId="135980E9" w:rsidR="00B177C4" w:rsidRPr="00B177C4" w:rsidRDefault="00B177C4" w:rsidP="00B177C4">
      <w:pPr>
        <w:spacing w:after="0" w:line="240" w:lineRule="auto"/>
        <w:ind w:left="720"/>
        <w:jc w:val="both"/>
        <w:rPr>
          <w:rFonts w:cstheme="minorHAnsi"/>
          <w:sz w:val="24"/>
          <w:szCs w:val="24"/>
        </w:rPr>
      </w:pPr>
      <w:r w:rsidRPr="00B177C4">
        <w:rPr>
          <w:rFonts w:cstheme="minorHAnsi"/>
          <w:sz w:val="24"/>
          <w:szCs w:val="24"/>
        </w:rPr>
        <w:t>“</w:t>
      </w:r>
      <w:r w:rsidRPr="00B177C4">
        <w:rPr>
          <w:rStyle w:val="text"/>
          <w:rFonts w:cstheme="minorHAnsi"/>
          <w:color w:val="000000"/>
          <w:sz w:val="24"/>
          <w:szCs w:val="24"/>
          <w:shd w:val="clear" w:color="auto" w:fill="FFFFFF"/>
        </w:rPr>
        <w:t>When tempted, no one should say, “God is tempting me.” For God cannot be tempted by evil, nor does he tempt anyone;</w:t>
      </w:r>
      <w:r w:rsidRPr="00B177C4">
        <w:rPr>
          <w:rFonts w:cstheme="minorHAnsi"/>
          <w:color w:val="000000"/>
          <w:sz w:val="24"/>
          <w:szCs w:val="24"/>
          <w:shd w:val="clear" w:color="auto" w:fill="FFFFFF"/>
        </w:rPr>
        <w:t> </w:t>
      </w:r>
      <w:r w:rsidRPr="00B177C4">
        <w:rPr>
          <w:rStyle w:val="text"/>
          <w:rFonts w:cstheme="minorHAnsi"/>
          <w:b/>
          <w:bCs/>
          <w:color w:val="000000"/>
          <w:sz w:val="24"/>
          <w:szCs w:val="24"/>
          <w:shd w:val="clear" w:color="auto" w:fill="FFFFFF"/>
          <w:vertAlign w:val="superscript"/>
        </w:rPr>
        <w:t>14 </w:t>
      </w:r>
      <w:r w:rsidRPr="00B177C4">
        <w:rPr>
          <w:rStyle w:val="text"/>
          <w:rFonts w:cstheme="minorHAnsi"/>
          <w:color w:val="000000"/>
          <w:sz w:val="24"/>
          <w:szCs w:val="24"/>
          <w:shd w:val="clear" w:color="auto" w:fill="FFFFFF"/>
        </w:rPr>
        <w:t>but each person is tempted when they are dragged away by their own evil desire and enticed.</w:t>
      </w:r>
      <w:r w:rsidRPr="00B177C4">
        <w:rPr>
          <w:rFonts w:cstheme="minorHAnsi"/>
          <w:color w:val="000000"/>
          <w:sz w:val="24"/>
          <w:szCs w:val="24"/>
          <w:shd w:val="clear" w:color="auto" w:fill="FFFFFF"/>
        </w:rPr>
        <w:t> </w:t>
      </w:r>
      <w:r w:rsidRPr="00B177C4">
        <w:rPr>
          <w:rStyle w:val="text"/>
          <w:rFonts w:cstheme="minorHAnsi"/>
          <w:b/>
          <w:bCs/>
          <w:color w:val="000000"/>
          <w:sz w:val="24"/>
          <w:szCs w:val="24"/>
          <w:shd w:val="clear" w:color="auto" w:fill="FFFFFF"/>
          <w:vertAlign w:val="superscript"/>
        </w:rPr>
        <w:t>15 </w:t>
      </w:r>
      <w:r w:rsidRPr="00B177C4">
        <w:rPr>
          <w:rStyle w:val="text"/>
          <w:rFonts w:cstheme="minorHAnsi"/>
          <w:color w:val="000000"/>
          <w:sz w:val="24"/>
          <w:szCs w:val="24"/>
          <w:shd w:val="clear" w:color="auto" w:fill="FFFFFF"/>
        </w:rPr>
        <w:t>Then, after desire has conceived, it gives birth to sin; and sin, when it is full-grown, gives birth to death.</w:t>
      </w:r>
      <w:r w:rsidRPr="00B177C4">
        <w:rPr>
          <w:rFonts w:cstheme="minorHAnsi"/>
          <w:sz w:val="24"/>
          <w:szCs w:val="24"/>
        </w:rPr>
        <w:t>”</w:t>
      </w:r>
    </w:p>
    <w:p w14:paraId="20012C57" w14:textId="77777777" w:rsidR="00B177C4" w:rsidRDefault="00B177C4" w:rsidP="00B177C4">
      <w:pPr>
        <w:spacing w:after="0" w:line="240" w:lineRule="auto"/>
        <w:ind w:left="720"/>
        <w:jc w:val="both"/>
        <w:rPr>
          <w:rFonts w:cstheme="minorHAnsi"/>
          <w:sz w:val="24"/>
          <w:szCs w:val="24"/>
        </w:rPr>
      </w:pPr>
    </w:p>
    <w:p w14:paraId="0036D0FD" w14:textId="0DFC381B" w:rsidR="00B177C4" w:rsidRPr="00B177C4" w:rsidRDefault="00B177C4" w:rsidP="00B177C4">
      <w:pPr>
        <w:spacing w:after="0" w:line="240" w:lineRule="auto"/>
        <w:ind w:left="720"/>
        <w:jc w:val="both"/>
        <w:rPr>
          <w:rFonts w:cstheme="minorHAnsi"/>
          <w:sz w:val="24"/>
          <w:szCs w:val="24"/>
        </w:rPr>
      </w:pPr>
      <w:r w:rsidRPr="00B177C4">
        <w:rPr>
          <w:rFonts w:cstheme="minorHAnsi"/>
          <w:sz w:val="24"/>
          <w:szCs w:val="24"/>
        </w:rPr>
        <w:t>Temptation becomes sin when we give in to it “after desire has conceived, it gives birth to sin.”</w:t>
      </w:r>
    </w:p>
    <w:p w14:paraId="51FC1F39" w14:textId="77777777" w:rsidR="00B177C4" w:rsidRPr="00B177C4" w:rsidRDefault="00B177C4" w:rsidP="00B177C4">
      <w:pPr>
        <w:spacing w:after="0" w:line="240" w:lineRule="auto"/>
        <w:jc w:val="both"/>
        <w:rPr>
          <w:rFonts w:cstheme="minorHAnsi"/>
          <w:sz w:val="24"/>
          <w:szCs w:val="24"/>
        </w:rPr>
      </w:pPr>
    </w:p>
    <w:p w14:paraId="5739E970" w14:textId="77777777" w:rsidR="00B177C4" w:rsidRDefault="00B177C4" w:rsidP="00B177C4">
      <w:pPr>
        <w:tabs>
          <w:tab w:val="left" w:pos="-1440"/>
        </w:tabs>
        <w:spacing w:after="0" w:line="240" w:lineRule="auto"/>
        <w:ind w:left="720" w:hanging="720"/>
        <w:jc w:val="both"/>
        <w:rPr>
          <w:rFonts w:cstheme="minorHAnsi"/>
          <w:sz w:val="24"/>
          <w:szCs w:val="24"/>
        </w:rPr>
      </w:pPr>
      <w:r w:rsidRPr="00B177C4">
        <w:rPr>
          <w:rFonts w:cstheme="minorHAnsi"/>
          <w:sz w:val="24"/>
          <w:szCs w:val="24"/>
        </w:rPr>
        <w:t>III.</w:t>
      </w:r>
      <w:r w:rsidRPr="00B177C4">
        <w:rPr>
          <w:rFonts w:cstheme="minorHAnsi"/>
          <w:sz w:val="24"/>
          <w:szCs w:val="24"/>
        </w:rPr>
        <w:tab/>
        <w:t>What does it mean to be tempted?</w:t>
      </w:r>
    </w:p>
    <w:p w14:paraId="5F5419D1" w14:textId="0D751168" w:rsidR="00B177C4" w:rsidRPr="00B177C4" w:rsidRDefault="00B177C4" w:rsidP="00B177C4">
      <w:pPr>
        <w:tabs>
          <w:tab w:val="left" w:pos="-1440"/>
        </w:tabs>
        <w:spacing w:after="0" w:line="240" w:lineRule="auto"/>
        <w:ind w:left="720" w:hanging="720"/>
        <w:jc w:val="both"/>
        <w:rPr>
          <w:rFonts w:cstheme="minorHAnsi"/>
          <w:sz w:val="24"/>
          <w:szCs w:val="24"/>
        </w:rPr>
      </w:pPr>
      <w:r>
        <w:rPr>
          <w:rFonts w:cstheme="minorHAnsi"/>
          <w:sz w:val="24"/>
          <w:szCs w:val="24"/>
        </w:rPr>
        <w:tab/>
        <w:t xml:space="preserve">A. </w:t>
      </w:r>
      <w:r w:rsidRPr="00B177C4">
        <w:rPr>
          <w:rFonts w:cstheme="minorHAnsi"/>
          <w:sz w:val="24"/>
          <w:szCs w:val="24"/>
        </w:rPr>
        <w:t xml:space="preserve">Temptation is the enticement to have legitimate human needs met through the resources of the world, the flesh, or the devil instead of through Christ (Phil. 4:19).  </w:t>
      </w:r>
    </w:p>
    <w:p w14:paraId="5F2980BF" w14:textId="77777777" w:rsidR="00B177C4" w:rsidRPr="00B177C4" w:rsidRDefault="00B177C4" w:rsidP="00B177C4">
      <w:pPr>
        <w:tabs>
          <w:tab w:val="left" w:pos="-1440"/>
        </w:tabs>
        <w:spacing w:after="0" w:line="240" w:lineRule="auto"/>
        <w:ind w:left="720" w:hanging="720"/>
        <w:jc w:val="both"/>
        <w:rPr>
          <w:rFonts w:cstheme="minorHAnsi"/>
          <w:sz w:val="24"/>
          <w:szCs w:val="24"/>
        </w:rPr>
      </w:pPr>
    </w:p>
    <w:p w14:paraId="21AE39F2" w14:textId="77777777" w:rsidR="00B177C4" w:rsidRDefault="00B177C4" w:rsidP="00B177C4">
      <w:pPr>
        <w:spacing w:after="0" w:line="240" w:lineRule="auto"/>
        <w:ind w:left="720"/>
        <w:jc w:val="both"/>
        <w:rPr>
          <w:rFonts w:cstheme="minorHAnsi"/>
          <w:sz w:val="24"/>
          <w:szCs w:val="24"/>
        </w:rPr>
      </w:pPr>
      <w:r>
        <w:rPr>
          <w:rFonts w:cstheme="minorHAnsi"/>
          <w:sz w:val="24"/>
          <w:szCs w:val="24"/>
        </w:rPr>
        <w:t xml:space="preserve">B. </w:t>
      </w:r>
      <w:r w:rsidRPr="00B177C4">
        <w:rPr>
          <w:rFonts w:cstheme="minorHAnsi"/>
          <w:sz w:val="24"/>
          <w:szCs w:val="24"/>
        </w:rPr>
        <w:t xml:space="preserve">Temptation is an invitation to live independently of God.  </w:t>
      </w:r>
    </w:p>
    <w:p w14:paraId="443727A8" w14:textId="7E9B2A2F" w:rsidR="00B177C4" w:rsidRPr="00B177C4" w:rsidRDefault="00B177C4" w:rsidP="00B177C4">
      <w:pPr>
        <w:spacing w:after="0" w:line="240" w:lineRule="auto"/>
        <w:ind w:left="1440" w:firstLine="720"/>
        <w:jc w:val="both"/>
        <w:rPr>
          <w:rFonts w:cstheme="minorHAnsi"/>
          <w:sz w:val="24"/>
          <w:szCs w:val="24"/>
        </w:rPr>
      </w:pPr>
      <w:r w:rsidRPr="00B177C4">
        <w:rPr>
          <w:rFonts w:cstheme="minorHAnsi"/>
          <w:sz w:val="24"/>
          <w:szCs w:val="24"/>
        </w:rPr>
        <w:t>“I believe this sin will make me more happy than God will.”</w:t>
      </w:r>
    </w:p>
    <w:p w14:paraId="12F92762" w14:textId="77777777" w:rsidR="00B177C4" w:rsidRPr="00B177C4" w:rsidRDefault="00B177C4" w:rsidP="00B177C4">
      <w:pPr>
        <w:spacing w:after="0" w:line="240" w:lineRule="auto"/>
        <w:jc w:val="both"/>
        <w:rPr>
          <w:rFonts w:cstheme="minorHAnsi"/>
          <w:sz w:val="24"/>
          <w:szCs w:val="24"/>
        </w:rPr>
      </w:pPr>
    </w:p>
    <w:p w14:paraId="7B689BC9" w14:textId="77777777" w:rsidR="00B177C4" w:rsidRPr="00B177C4" w:rsidRDefault="00B177C4" w:rsidP="00B177C4">
      <w:pPr>
        <w:tabs>
          <w:tab w:val="left" w:pos="-1202"/>
          <w:tab w:val="left" w:pos="-720"/>
          <w:tab w:val="left" w:pos="0"/>
          <w:tab w:val="left" w:pos="720"/>
          <w:tab w:val="left" w:pos="1170"/>
          <w:tab w:val="left" w:pos="2160"/>
        </w:tabs>
        <w:spacing w:after="0" w:line="240" w:lineRule="auto"/>
        <w:ind w:left="720" w:hanging="720"/>
        <w:jc w:val="both"/>
        <w:rPr>
          <w:rFonts w:cstheme="minorHAnsi"/>
          <w:sz w:val="24"/>
          <w:szCs w:val="24"/>
        </w:rPr>
      </w:pPr>
      <w:r w:rsidRPr="00B177C4">
        <w:rPr>
          <w:rFonts w:cstheme="minorHAnsi"/>
          <w:sz w:val="24"/>
          <w:szCs w:val="24"/>
        </w:rPr>
        <w:t>IV.</w:t>
      </w:r>
      <w:r w:rsidRPr="00B177C4">
        <w:rPr>
          <w:rFonts w:cstheme="minorHAnsi"/>
          <w:sz w:val="24"/>
          <w:szCs w:val="24"/>
        </w:rPr>
        <w:tab/>
        <w:t>How does Satan tempt us</w:t>
      </w:r>
    </w:p>
    <w:p w14:paraId="772D6F45" w14:textId="77777777" w:rsidR="00B177C4" w:rsidRPr="00B177C4" w:rsidRDefault="00B177C4" w:rsidP="00B177C4">
      <w:pPr>
        <w:tabs>
          <w:tab w:val="left" w:pos="-1202"/>
          <w:tab w:val="left" w:pos="-720"/>
          <w:tab w:val="left" w:pos="0"/>
          <w:tab w:val="left" w:pos="720"/>
          <w:tab w:val="left" w:pos="1170"/>
          <w:tab w:val="left" w:pos="2160"/>
        </w:tabs>
        <w:spacing w:after="0" w:line="240" w:lineRule="auto"/>
        <w:ind w:left="1170" w:hanging="450"/>
        <w:jc w:val="both"/>
        <w:rPr>
          <w:rFonts w:cstheme="minorHAnsi"/>
          <w:sz w:val="24"/>
          <w:szCs w:val="24"/>
        </w:rPr>
      </w:pPr>
      <w:r w:rsidRPr="00B177C4">
        <w:rPr>
          <w:rFonts w:cstheme="minorHAnsi"/>
          <w:sz w:val="24"/>
          <w:szCs w:val="24"/>
        </w:rPr>
        <w:t>A)</w:t>
      </w:r>
      <w:r w:rsidRPr="00B177C4">
        <w:rPr>
          <w:rFonts w:cstheme="minorHAnsi"/>
          <w:sz w:val="24"/>
          <w:szCs w:val="24"/>
        </w:rPr>
        <w:tab/>
        <w:t xml:space="preserve">He is too smart and clever to try to get us to go and commit some obvious sin like armed robbery or murder.  Instead, he </w:t>
      </w:r>
      <w:r w:rsidRPr="00B177C4">
        <w:rPr>
          <w:rFonts w:cstheme="minorHAnsi"/>
          <w:sz w:val="24"/>
          <w:szCs w:val="24"/>
          <w:u w:val="single"/>
        </w:rPr>
        <w:t>pushes something good beyond the boundary of God’s will</w:t>
      </w:r>
      <w:r w:rsidRPr="00B177C4">
        <w:rPr>
          <w:rFonts w:cstheme="minorHAnsi"/>
          <w:sz w:val="24"/>
          <w:szCs w:val="24"/>
        </w:rPr>
        <w:t xml:space="preserve"> until it becomes sin.</w:t>
      </w:r>
    </w:p>
    <w:p w14:paraId="251290A5" w14:textId="77777777" w:rsidR="00B177C4" w:rsidRPr="00B177C4" w:rsidRDefault="00B177C4" w:rsidP="00B177C4">
      <w:pPr>
        <w:tabs>
          <w:tab w:val="left" w:pos="-1202"/>
          <w:tab w:val="left" w:pos="-720"/>
          <w:tab w:val="left" w:pos="0"/>
          <w:tab w:val="left" w:pos="720"/>
          <w:tab w:val="left" w:pos="1170"/>
          <w:tab w:val="left" w:pos="2160"/>
        </w:tabs>
        <w:spacing w:after="0" w:line="240" w:lineRule="auto"/>
        <w:jc w:val="both"/>
        <w:rPr>
          <w:rFonts w:cstheme="minorHAnsi"/>
          <w:sz w:val="24"/>
          <w:szCs w:val="24"/>
        </w:rPr>
      </w:pPr>
    </w:p>
    <w:p w14:paraId="5443D70B"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1170"/>
        <w:jc w:val="both"/>
        <w:rPr>
          <w:rFonts w:cstheme="minorHAnsi"/>
          <w:sz w:val="24"/>
          <w:szCs w:val="24"/>
        </w:rPr>
      </w:pPr>
      <w:r w:rsidRPr="00B177C4">
        <w:rPr>
          <w:rFonts w:cstheme="minorHAnsi"/>
          <w:sz w:val="24"/>
          <w:szCs w:val="24"/>
        </w:rPr>
        <w:lastRenderedPageBreak/>
        <w:t>The following is a list of good things that God created that Satan tries to push beyond the boundary of God’s will:</w:t>
      </w:r>
    </w:p>
    <w:p w14:paraId="499D9750"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physical rest becomes laziness</w:t>
      </w:r>
    </w:p>
    <w:p w14:paraId="3DC2BB7E"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quietness becomes non-communication</w:t>
      </w:r>
    </w:p>
    <w:p w14:paraId="729FAC09"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ability to profit becomes avarice and greed</w:t>
      </w:r>
    </w:p>
    <w:p w14:paraId="7297B83F"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enjoyment of life becomes riotous living/no moderation</w:t>
      </w:r>
    </w:p>
    <w:p w14:paraId="41844724"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physical pleasure becomes sensuality</w:t>
      </w:r>
    </w:p>
    <w:p w14:paraId="0AAA0C78"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enjoyment of food becomes gluttony</w:t>
      </w:r>
    </w:p>
    <w:p w14:paraId="38AD09A6"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proofErr w:type="spellStart"/>
      <w:r w:rsidRPr="00B177C4">
        <w:rPr>
          <w:rFonts w:asciiTheme="minorHAnsi" w:hAnsiTheme="minorHAnsi" w:cstheme="minorHAnsi"/>
        </w:rPr>
        <w:t>self care</w:t>
      </w:r>
      <w:proofErr w:type="spellEnd"/>
      <w:r w:rsidRPr="00B177C4">
        <w:rPr>
          <w:rFonts w:asciiTheme="minorHAnsi" w:hAnsiTheme="minorHAnsi" w:cstheme="minorHAnsi"/>
        </w:rPr>
        <w:t xml:space="preserve"> becomes selfishness</w:t>
      </w:r>
    </w:p>
    <w:p w14:paraId="6157E5AB"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proofErr w:type="spellStart"/>
      <w:r w:rsidRPr="00B177C4">
        <w:rPr>
          <w:rFonts w:asciiTheme="minorHAnsi" w:hAnsiTheme="minorHAnsi" w:cstheme="minorHAnsi"/>
        </w:rPr>
        <w:t>self respect</w:t>
      </w:r>
      <w:proofErr w:type="spellEnd"/>
      <w:r w:rsidRPr="00B177C4">
        <w:rPr>
          <w:rFonts w:asciiTheme="minorHAnsi" w:hAnsiTheme="minorHAnsi" w:cstheme="minorHAnsi"/>
        </w:rPr>
        <w:t xml:space="preserve"> becomes conceit</w:t>
      </w:r>
    </w:p>
    <w:p w14:paraId="0412AC17"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communication becomes gossip</w:t>
      </w:r>
    </w:p>
    <w:p w14:paraId="5B608F19"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cautiousness becomes unbelief</w:t>
      </w:r>
    </w:p>
    <w:p w14:paraId="225E9A62"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anger becomes rage and bad temper</w:t>
      </w:r>
    </w:p>
    <w:p w14:paraId="22557573"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loving kindness becomes overprotection</w:t>
      </w:r>
    </w:p>
    <w:p w14:paraId="43877A12"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judgment becomes criticism</w:t>
      </w:r>
    </w:p>
    <w:p w14:paraId="3F62CE58"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same-sex friendship becomes homosexuality</w:t>
      </w:r>
    </w:p>
    <w:p w14:paraId="4C92DC96"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sexual freedom becomes immorality</w:t>
      </w:r>
    </w:p>
    <w:p w14:paraId="39253F6F"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conscientiousness becomes perfectionism</w:t>
      </w:r>
    </w:p>
    <w:p w14:paraId="64FF501A" w14:textId="77777777" w:rsidR="00B177C4" w:rsidRP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generosity becomes wastefulness</w:t>
      </w:r>
    </w:p>
    <w:p w14:paraId="447B18A6" w14:textId="77777777" w:rsidR="00B177C4" w:rsidRDefault="00B177C4" w:rsidP="00B177C4">
      <w:pPr>
        <w:pStyle w:val="Level1"/>
        <w:numPr>
          <w:ilvl w:val="0"/>
          <w:numId w:val="1"/>
        </w:numPr>
        <w:tabs>
          <w:tab w:val="left" w:pos="-1202"/>
          <w:tab w:val="left" w:pos="-720"/>
          <w:tab w:val="left" w:pos="0"/>
          <w:tab w:val="left" w:pos="720"/>
          <w:tab w:val="left" w:pos="1170"/>
          <w:tab w:val="left" w:pos="1530"/>
          <w:tab w:val="left" w:pos="2880"/>
        </w:tabs>
        <w:jc w:val="both"/>
        <w:rPr>
          <w:rFonts w:asciiTheme="minorHAnsi" w:hAnsiTheme="minorHAnsi" w:cstheme="minorHAnsi"/>
        </w:rPr>
      </w:pPr>
      <w:r w:rsidRPr="00B177C4">
        <w:rPr>
          <w:rFonts w:asciiTheme="minorHAnsi" w:hAnsiTheme="minorHAnsi" w:cstheme="minorHAnsi"/>
        </w:rPr>
        <w:t>carefulness becomes fear</w:t>
      </w:r>
    </w:p>
    <w:p w14:paraId="14E23620" w14:textId="77777777" w:rsidR="00920259" w:rsidRDefault="00920259" w:rsidP="00920259">
      <w:pPr>
        <w:pStyle w:val="Level1"/>
        <w:tabs>
          <w:tab w:val="left" w:pos="-1202"/>
          <w:tab w:val="left" w:pos="-720"/>
          <w:tab w:val="left" w:pos="0"/>
          <w:tab w:val="left" w:pos="720"/>
          <w:tab w:val="left" w:pos="1170"/>
          <w:tab w:val="left" w:pos="1530"/>
          <w:tab w:val="left" w:pos="2880"/>
        </w:tabs>
        <w:jc w:val="both"/>
        <w:rPr>
          <w:rFonts w:asciiTheme="minorHAnsi" w:hAnsiTheme="minorHAnsi" w:cstheme="minorHAnsi"/>
        </w:rPr>
      </w:pPr>
    </w:p>
    <w:p w14:paraId="4B9C944D" w14:textId="77777777" w:rsidR="00B177C4" w:rsidRPr="00B177C4" w:rsidRDefault="00B177C4" w:rsidP="00D50D04">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sidRPr="00B177C4">
        <w:rPr>
          <w:rFonts w:cstheme="minorHAnsi"/>
          <w:sz w:val="24"/>
          <w:szCs w:val="24"/>
        </w:rPr>
        <w:t>B)</w:t>
      </w:r>
      <w:r w:rsidRPr="00B177C4">
        <w:rPr>
          <w:rFonts w:cstheme="minorHAnsi"/>
          <w:sz w:val="24"/>
          <w:szCs w:val="24"/>
        </w:rPr>
        <w:tab/>
        <w:t>Satan uses three channels through which he tries to get you to act independently of God or tempt you: the lust (cravings) of the flesh, the lust of the eyes, and the pride of life (boasting of what he has and does) (1 John 2:15-17).</w:t>
      </w:r>
    </w:p>
    <w:p w14:paraId="50F22C4F"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p>
    <w:p w14:paraId="4BD6CB90" w14:textId="7DD8B8C3" w:rsid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sidRPr="00B177C4">
        <w:rPr>
          <w:rFonts w:cstheme="minorHAnsi"/>
          <w:sz w:val="24"/>
          <w:szCs w:val="24"/>
        </w:rPr>
        <w:t>1)</w:t>
      </w:r>
      <w:r w:rsidRPr="00B177C4">
        <w:rPr>
          <w:rFonts w:cstheme="minorHAnsi"/>
          <w:sz w:val="24"/>
          <w:szCs w:val="24"/>
        </w:rPr>
        <w:tab/>
      </w:r>
      <w:r w:rsidRPr="00B177C4">
        <w:rPr>
          <w:rFonts w:cstheme="minorHAnsi"/>
          <w:sz w:val="24"/>
          <w:szCs w:val="24"/>
          <w:u w:val="single"/>
        </w:rPr>
        <w:t>The lust of the flesh</w:t>
      </w:r>
      <w:r w:rsidRPr="00B177C4">
        <w:rPr>
          <w:rFonts w:cstheme="minorHAnsi"/>
          <w:sz w:val="24"/>
          <w:szCs w:val="24"/>
        </w:rPr>
        <w:t xml:space="preserve"> (deals with our physical desires): Satan will invite you to fulfill your physical needs in ways outside of God’s will. </w:t>
      </w:r>
      <w:r>
        <w:rPr>
          <w:rFonts w:cstheme="minorHAnsi"/>
          <w:sz w:val="24"/>
          <w:szCs w:val="24"/>
        </w:rPr>
        <w:tab/>
      </w:r>
    </w:p>
    <w:p w14:paraId="7E34FA30" w14:textId="276AA4AD"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p>
    <w:p w14:paraId="759AA079" w14:textId="4C0E87FC"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1170"/>
        <w:jc w:val="both"/>
        <w:rPr>
          <w:rFonts w:cstheme="minorHAnsi"/>
          <w:sz w:val="24"/>
          <w:szCs w:val="24"/>
        </w:rPr>
      </w:pPr>
      <w:r w:rsidRPr="00B177C4">
        <w:rPr>
          <w:rFonts w:cstheme="minorHAnsi"/>
          <w:sz w:val="24"/>
          <w:szCs w:val="24"/>
        </w:rPr>
        <w:t xml:space="preserve"> </w:t>
      </w:r>
      <w:r>
        <w:rPr>
          <w:rFonts w:cstheme="minorHAnsi"/>
          <w:sz w:val="24"/>
          <w:szCs w:val="24"/>
        </w:rPr>
        <w:tab/>
        <w:t xml:space="preserve">a. </w:t>
      </w:r>
      <w:r w:rsidRPr="00B177C4">
        <w:rPr>
          <w:rFonts w:cstheme="minorHAnsi"/>
          <w:sz w:val="24"/>
          <w:szCs w:val="24"/>
        </w:rPr>
        <w:t xml:space="preserve">Eating is necessary, but eating too much or the wrong kinds of food is wrong.  </w:t>
      </w:r>
      <w:r>
        <w:rPr>
          <w:rFonts w:cstheme="minorHAnsi"/>
          <w:sz w:val="24"/>
          <w:szCs w:val="24"/>
        </w:rPr>
        <w:tab/>
        <w:t xml:space="preserve">b. </w:t>
      </w:r>
      <w:r w:rsidRPr="00B177C4">
        <w:rPr>
          <w:rFonts w:cstheme="minorHAnsi"/>
          <w:sz w:val="24"/>
          <w:szCs w:val="24"/>
        </w:rPr>
        <w:t xml:space="preserve">Sex is from God and is a good thing, but sex outside of marriage is wrong.  </w:t>
      </w:r>
    </w:p>
    <w:p w14:paraId="480B30A0" w14:textId="7BC0482D"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Pr>
          <w:rFonts w:cstheme="minorHAnsi"/>
          <w:sz w:val="24"/>
          <w:szCs w:val="24"/>
        </w:rPr>
        <w:t xml:space="preserve">c. </w:t>
      </w:r>
      <w:r w:rsidRPr="00B177C4">
        <w:rPr>
          <w:rFonts w:cstheme="minorHAnsi"/>
          <w:sz w:val="24"/>
          <w:szCs w:val="24"/>
        </w:rPr>
        <w:t>Gen. 3:6a, “The woman saw that the tree was good for food”</w:t>
      </w:r>
    </w:p>
    <w:p w14:paraId="70554EE7"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sidRPr="00B177C4">
        <w:rPr>
          <w:rFonts w:cstheme="minorHAnsi"/>
          <w:sz w:val="24"/>
          <w:szCs w:val="24"/>
        </w:rPr>
        <w:t>Matt. 4:3, “Rock to bread”</w:t>
      </w:r>
    </w:p>
    <w:p w14:paraId="13C0D986"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p>
    <w:p w14:paraId="78E2020A" w14:textId="77777777" w:rsid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sidRPr="00B177C4">
        <w:rPr>
          <w:rFonts w:cstheme="minorHAnsi"/>
          <w:sz w:val="24"/>
          <w:szCs w:val="24"/>
        </w:rPr>
        <w:t>2)</w:t>
      </w:r>
      <w:r w:rsidRPr="00B177C4">
        <w:rPr>
          <w:rFonts w:cstheme="minorHAnsi"/>
          <w:sz w:val="24"/>
          <w:szCs w:val="24"/>
        </w:rPr>
        <w:tab/>
      </w:r>
      <w:r w:rsidRPr="00B177C4">
        <w:rPr>
          <w:rFonts w:cstheme="minorHAnsi"/>
          <w:sz w:val="24"/>
          <w:szCs w:val="24"/>
          <w:u w:val="single"/>
        </w:rPr>
        <w:t>The lust of the eyes</w:t>
      </w:r>
      <w:r w:rsidRPr="00B177C4">
        <w:rPr>
          <w:rFonts w:cstheme="minorHAnsi"/>
          <w:sz w:val="24"/>
          <w:szCs w:val="24"/>
        </w:rPr>
        <w:t xml:space="preserve"> (deals with </w:t>
      </w:r>
      <w:proofErr w:type="spellStart"/>
      <w:r w:rsidRPr="00B177C4">
        <w:rPr>
          <w:rFonts w:cstheme="minorHAnsi"/>
          <w:sz w:val="24"/>
          <w:szCs w:val="24"/>
        </w:rPr>
        <w:t>self interest</w:t>
      </w:r>
      <w:proofErr w:type="spellEnd"/>
      <w:r w:rsidRPr="00B177C4">
        <w:rPr>
          <w:rFonts w:cstheme="minorHAnsi"/>
          <w:sz w:val="24"/>
          <w:szCs w:val="24"/>
        </w:rPr>
        <w:t xml:space="preserve"> and selfishness)</w:t>
      </w:r>
    </w:p>
    <w:p w14:paraId="6865A8D8" w14:textId="2AE5389F" w:rsid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Pr>
          <w:rFonts w:cstheme="minorHAnsi"/>
          <w:sz w:val="24"/>
          <w:szCs w:val="24"/>
        </w:rPr>
        <w:tab/>
        <w:t xml:space="preserve">a. </w:t>
      </w:r>
      <w:r w:rsidRPr="00B177C4">
        <w:rPr>
          <w:rFonts w:cstheme="minorHAnsi"/>
          <w:sz w:val="24"/>
          <w:szCs w:val="24"/>
        </w:rPr>
        <w:t>Satan will try to get us to do what we think is right in our own eyes and destroy our confidence in God and His Word, so that our attitude is “prove it to me” God.</w:t>
      </w:r>
    </w:p>
    <w:p w14:paraId="36B9E6E2"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p>
    <w:p w14:paraId="1F0B4508" w14:textId="49E53479"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Pr>
          <w:rFonts w:cstheme="minorHAnsi"/>
          <w:sz w:val="24"/>
          <w:szCs w:val="24"/>
        </w:rPr>
        <w:t xml:space="preserve">b. </w:t>
      </w:r>
      <w:r w:rsidRPr="00B177C4">
        <w:rPr>
          <w:rFonts w:cstheme="minorHAnsi"/>
          <w:sz w:val="24"/>
          <w:szCs w:val="24"/>
        </w:rPr>
        <w:t>Gen. 3:6b “Pleasing to the eye”</w:t>
      </w:r>
    </w:p>
    <w:p w14:paraId="0E64003A"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sidRPr="00B177C4">
        <w:rPr>
          <w:rFonts w:cstheme="minorHAnsi"/>
          <w:sz w:val="24"/>
          <w:szCs w:val="24"/>
        </w:rPr>
        <w:t>Matt. 4:5 Satan quotes Scripture and tries to make Jesus doubt God</w:t>
      </w:r>
      <w:r w:rsidRPr="00B177C4">
        <w:rPr>
          <w:rFonts w:cstheme="minorHAnsi"/>
          <w:sz w:val="24"/>
          <w:szCs w:val="24"/>
        </w:rPr>
        <w:tab/>
      </w:r>
    </w:p>
    <w:p w14:paraId="2D696D04"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p>
    <w:p w14:paraId="7ED23690" w14:textId="77777777" w:rsid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sidRPr="00B177C4">
        <w:rPr>
          <w:rFonts w:cstheme="minorHAnsi"/>
          <w:sz w:val="24"/>
          <w:szCs w:val="24"/>
        </w:rPr>
        <w:t>3)</w:t>
      </w:r>
      <w:r w:rsidRPr="00B177C4">
        <w:rPr>
          <w:rFonts w:cstheme="minorHAnsi"/>
          <w:sz w:val="24"/>
          <w:szCs w:val="24"/>
        </w:rPr>
        <w:tab/>
      </w:r>
      <w:r w:rsidRPr="00B177C4">
        <w:rPr>
          <w:rFonts w:cstheme="minorHAnsi"/>
          <w:sz w:val="24"/>
          <w:szCs w:val="24"/>
          <w:u w:val="single"/>
        </w:rPr>
        <w:t>The pride of life</w:t>
      </w:r>
      <w:r w:rsidRPr="00B177C4">
        <w:rPr>
          <w:rFonts w:cstheme="minorHAnsi"/>
          <w:sz w:val="24"/>
          <w:szCs w:val="24"/>
        </w:rPr>
        <w:t xml:space="preserve"> (deals with </w:t>
      </w:r>
      <w:proofErr w:type="spellStart"/>
      <w:r w:rsidRPr="00B177C4">
        <w:rPr>
          <w:rFonts w:cstheme="minorHAnsi"/>
          <w:sz w:val="24"/>
          <w:szCs w:val="24"/>
        </w:rPr>
        <w:t>self promotion</w:t>
      </w:r>
      <w:proofErr w:type="spellEnd"/>
      <w:r w:rsidRPr="00B177C4">
        <w:rPr>
          <w:rFonts w:cstheme="minorHAnsi"/>
          <w:sz w:val="24"/>
          <w:szCs w:val="24"/>
        </w:rPr>
        <w:t xml:space="preserve"> and </w:t>
      </w:r>
      <w:proofErr w:type="spellStart"/>
      <w:r w:rsidRPr="00B177C4">
        <w:rPr>
          <w:rFonts w:cstheme="minorHAnsi"/>
          <w:sz w:val="24"/>
          <w:szCs w:val="24"/>
        </w:rPr>
        <w:t>self exaltation</w:t>
      </w:r>
      <w:proofErr w:type="spellEnd"/>
      <w:r w:rsidRPr="00B177C4">
        <w:rPr>
          <w:rFonts w:cstheme="minorHAnsi"/>
          <w:sz w:val="24"/>
          <w:szCs w:val="24"/>
        </w:rPr>
        <w:t>)</w:t>
      </w:r>
    </w:p>
    <w:p w14:paraId="3F5C85A5" w14:textId="77777777" w:rsid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Pr>
          <w:rFonts w:cstheme="minorHAnsi"/>
          <w:sz w:val="24"/>
          <w:szCs w:val="24"/>
        </w:rPr>
        <w:tab/>
        <w:t xml:space="preserve">a. </w:t>
      </w:r>
      <w:r w:rsidRPr="00B177C4">
        <w:rPr>
          <w:rFonts w:cstheme="minorHAnsi"/>
          <w:sz w:val="24"/>
          <w:szCs w:val="24"/>
        </w:rPr>
        <w:t xml:space="preserve">Satan will invite you to be your own god. </w:t>
      </w:r>
    </w:p>
    <w:p w14:paraId="4087F1EB" w14:textId="387F3EE1"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1530" w:hanging="360"/>
        <w:jc w:val="both"/>
        <w:rPr>
          <w:rFonts w:cstheme="minorHAnsi"/>
          <w:sz w:val="24"/>
          <w:szCs w:val="24"/>
        </w:rPr>
      </w:pPr>
      <w:r>
        <w:rPr>
          <w:rFonts w:cstheme="minorHAnsi"/>
          <w:sz w:val="24"/>
          <w:szCs w:val="24"/>
        </w:rPr>
        <w:tab/>
        <w:t xml:space="preserve">b. </w:t>
      </w:r>
      <w:r w:rsidRPr="00B177C4">
        <w:rPr>
          <w:rFonts w:cstheme="minorHAnsi"/>
          <w:sz w:val="24"/>
          <w:szCs w:val="24"/>
        </w:rPr>
        <w:t xml:space="preserve"> He wants us to stop obeying God and take charge of our lives for ourselves.</w:t>
      </w:r>
    </w:p>
    <w:p w14:paraId="3A589871" w14:textId="290C34A1"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Pr>
          <w:rFonts w:cstheme="minorHAnsi"/>
          <w:sz w:val="24"/>
          <w:szCs w:val="24"/>
        </w:rPr>
        <w:t xml:space="preserve">c. </w:t>
      </w:r>
      <w:r w:rsidRPr="00B177C4">
        <w:rPr>
          <w:rFonts w:cstheme="minorHAnsi"/>
          <w:sz w:val="24"/>
          <w:szCs w:val="24"/>
        </w:rPr>
        <w:t>Matt. 4:8: Make Jesus ruler of earth’s kingdom</w:t>
      </w:r>
    </w:p>
    <w:p w14:paraId="73DCF93F"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firstLine="1530"/>
        <w:jc w:val="both"/>
        <w:rPr>
          <w:rFonts w:cstheme="minorHAnsi"/>
          <w:sz w:val="24"/>
          <w:szCs w:val="24"/>
        </w:rPr>
      </w:pPr>
      <w:r w:rsidRPr="00B177C4">
        <w:rPr>
          <w:rFonts w:cstheme="minorHAnsi"/>
          <w:sz w:val="24"/>
          <w:szCs w:val="24"/>
        </w:rPr>
        <w:lastRenderedPageBreak/>
        <w:t>Gen. 3:6c: “Desirable for gaining wisdom”</w:t>
      </w:r>
    </w:p>
    <w:p w14:paraId="2610630B"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p>
    <w:p w14:paraId="5DB46B72" w14:textId="77777777" w:rsidR="00B177C4" w:rsidRPr="00B177C4" w:rsidRDefault="00B177C4" w:rsidP="00B177C4">
      <w:pPr>
        <w:tabs>
          <w:tab w:val="left" w:pos="-1202"/>
          <w:tab w:val="left" w:pos="-720"/>
          <w:tab w:val="left" w:pos="0"/>
          <w:tab w:val="left" w:pos="720"/>
          <w:tab w:val="left" w:pos="1170"/>
          <w:tab w:val="left" w:pos="1530"/>
          <w:tab w:val="left" w:pos="2880"/>
        </w:tabs>
        <w:spacing w:after="0" w:line="240" w:lineRule="auto"/>
        <w:ind w:left="720" w:hanging="720"/>
        <w:jc w:val="both"/>
        <w:rPr>
          <w:rFonts w:cstheme="minorHAnsi"/>
          <w:sz w:val="24"/>
          <w:szCs w:val="24"/>
        </w:rPr>
      </w:pPr>
      <w:r w:rsidRPr="00B177C4">
        <w:rPr>
          <w:rFonts w:cstheme="minorHAnsi"/>
          <w:sz w:val="24"/>
          <w:szCs w:val="24"/>
        </w:rPr>
        <w:t>V.</w:t>
      </w:r>
      <w:r w:rsidRPr="00B177C4">
        <w:rPr>
          <w:rFonts w:cstheme="minorHAnsi"/>
          <w:sz w:val="24"/>
          <w:szCs w:val="24"/>
        </w:rPr>
        <w:tab/>
        <w:t>Why do we entertain tempting thoughts which are contrary to God’s Word and God’s Will?</w:t>
      </w:r>
    </w:p>
    <w:p w14:paraId="3D2EF5F7"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t xml:space="preserve">A. </w:t>
      </w:r>
      <w:r w:rsidR="00B177C4" w:rsidRPr="00B177C4">
        <w:rPr>
          <w:rFonts w:cstheme="minorHAnsi"/>
          <w:sz w:val="24"/>
          <w:szCs w:val="24"/>
        </w:rPr>
        <w:t xml:space="preserve">Because we want to!  </w:t>
      </w:r>
    </w:p>
    <w:p w14:paraId="379E8BBB"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1. </w:t>
      </w:r>
      <w:r w:rsidR="00B177C4" w:rsidRPr="00B177C4">
        <w:rPr>
          <w:rFonts w:cstheme="minorHAnsi"/>
          <w:sz w:val="24"/>
          <w:szCs w:val="24"/>
        </w:rPr>
        <w:t xml:space="preserve">We aren’t tempted by foods we don’t like or members of the opposite sex we find unattractive.  </w:t>
      </w:r>
    </w:p>
    <w:p w14:paraId="17ACF031"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2. </w:t>
      </w:r>
      <w:r w:rsidR="00B177C4" w:rsidRPr="00B177C4">
        <w:rPr>
          <w:rFonts w:cstheme="minorHAnsi"/>
          <w:sz w:val="24"/>
          <w:szCs w:val="24"/>
          <w:u w:val="single"/>
        </w:rPr>
        <w:t>We believe these things will satisfy us</w:t>
      </w:r>
      <w:r w:rsidR="00B177C4" w:rsidRPr="00B177C4">
        <w:rPr>
          <w:rFonts w:cstheme="minorHAnsi"/>
          <w:sz w:val="24"/>
          <w:szCs w:val="24"/>
        </w:rPr>
        <w:t xml:space="preserve">.  </w:t>
      </w:r>
    </w:p>
    <w:p w14:paraId="5E7F4827"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3. </w:t>
      </w:r>
      <w:r w:rsidR="00B177C4" w:rsidRPr="00B177C4">
        <w:rPr>
          <w:rFonts w:cstheme="minorHAnsi"/>
          <w:sz w:val="24"/>
          <w:szCs w:val="24"/>
        </w:rPr>
        <w:t xml:space="preserve">But you can never satisfy the desires of the flesh </w:t>
      </w:r>
    </w:p>
    <w:p w14:paraId="69D8ADC7"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4. </w:t>
      </w:r>
      <w:proofErr w:type="spellStart"/>
      <w:r w:rsidR="00B177C4" w:rsidRPr="00B177C4">
        <w:rPr>
          <w:rFonts w:cstheme="minorHAnsi"/>
          <w:sz w:val="24"/>
          <w:szCs w:val="24"/>
        </w:rPr>
        <w:t>Ecc</w:t>
      </w:r>
      <w:proofErr w:type="spellEnd"/>
      <w:r w:rsidR="00B177C4" w:rsidRPr="00B177C4">
        <w:rPr>
          <w:rFonts w:cstheme="minorHAnsi"/>
          <w:sz w:val="24"/>
          <w:szCs w:val="24"/>
        </w:rPr>
        <w:t>. 6:7, “Man’s appetite is never satisfied.”</w:t>
      </w:r>
    </w:p>
    <w:p w14:paraId="697A23EB" w14:textId="77777777"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r>
      <w:r w:rsidR="00B177C4" w:rsidRPr="00B177C4">
        <w:rPr>
          <w:rFonts w:cstheme="minorHAnsi"/>
          <w:sz w:val="24"/>
          <w:szCs w:val="24"/>
        </w:rPr>
        <w:t>Matt. 5:6: “Blessed are they who hunger and thirst for righteousness, for they shall be satisfied.”</w:t>
      </w:r>
    </w:p>
    <w:p w14:paraId="7AD7DDAC" w14:textId="3EADCA71" w:rsidR="00991339" w:rsidRDefault="00991339" w:rsidP="00B177C4">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Eph 4:19 “Continual lust for more”</w:t>
      </w:r>
    </w:p>
    <w:p w14:paraId="2FFDF22E" w14:textId="77777777" w:rsidR="00920259" w:rsidRDefault="00920259" w:rsidP="00920259">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p>
    <w:p w14:paraId="6CB69DF6" w14:textId="4DF2D88F" w:rsidR="00C36185" w:rsidRDefault="00920259" w:rsidP="00920259">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sidR="00991339">
        <w:rPr>
          <w:rFonts w:cstheme="minorHAnsi"/>
          <w:sz w:val="24"/>
          <w:szCs w:val="24"/>
        </w:rPr>
        <w:t xml:space="preserve">B. Whenever we give in to temptation instead of being satisfied, it just makes us crave more. </w:t>
      </w:r>
    </w:p>
    <w:p w14:paraId="6C56D077" w14:textId="77777777" w:rsidR="00A05370" w:rsidRPr="00C36185" w:rsidRDefault="00A05370" w:rsidP="00A05370">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p>
    <w:p w14:paraId="2A9B342B"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720" w:hanging="720"/>
        <w:jc w:val="both"/>
        <w:rPr>
          <w:rFonts w:cstheme="minorHAnsi"/>
          <w:sz w:val="24"/>
          <w:szCs w:val="24"/>
        </w:rPr>
      </w:pPr>
      <w:r w:rsidRPr="00B177C4">
        <w:rPr>
          <w:rFonts w:cstheme="minorHAnsi"/>
          <w:sz w:val="24"/>
          <w:szCs w:val="24"/>
        </w:rPr>
        <w:t>VI.</w:t>
      </w:r>
      <w:r w:rsidRPr="00B177C4">
        <w:rPr>
          <w:rFonts w:cstheme="minorHAnsi"/>
          <w:sz w:val="24"/>
          <w:szCs w:val="24"/>
        </w:rPr>
        <w:tab/>
        <w:t>How Can we Overcome Temptation?</w:t>
      </w:r>
    </w:p>
    <w:p w14:paraId="1F2D1E74"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170" w:hanging="450"/>
        <w:jc w:val="both"/>
        <w:rPr>
          <w:rFonts w:cstheme="minorHAnsi"/>
          <w:sz w:val="24"/>
          <w:szCs w:val="24"/>
        </w:rPr>
      </w:pPr>
      <w:r w:rsidRPr="00B177C4">
        <w:rPr>
          <w:rFonts w:cstheme="minorHAnsi"/>
          <w:sz w:val="24"/>
          <w:szCs w:val="24"/>
        </w:rPr>
        <w:t>A)</w:t>
      </w:r>
      <w:r w:rsidRPr="00B177C4">
        <w:rPr>
          <w:rFonts w:cstheme="minorHAnsi"/>
          <w:sz w:val="24"/>
          <w:szCs w:val="24"/>
        </w:rPr>
        <w:tab/>
        <w:t>Realize there are two laws at work in us:</w:t>
      </w:r>
    </w:p>
    <w:p w14:paraId="20F610E6" w14:textId="57961243" w:rsid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sidRPr="00B177C4">
        <w:rPr>
          <w:rFonts w:cstheme="minorHAnsi"/>
          <w:sz w:val="24"/>
          <w:szCs w:val="24"/>
        </w:rPr>
        <w:t>1)</w:t>
      </w:r>
      <w:r w:rsidRPr="00B177C4">
        <w:rPr>
          <w:rFonts w:cstheme="minorHAnsi"/>
          <w:sz w:val="24"/>
          <w:szCs w:val="24"/>
        </w:rPr>
        <w:tab/>
        <w:t>Romans 7:2</w:t>
      </w:r>
    </w:p>
    <w:p w14:paraId="592C3B2C" w14:textId="27C857C3" w:rsidR="00C36185"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sidRPr="00C36185">
        <w:rPr>
          <w:rFonts w:cstheme="minorHAnsi"/>
          <w:sz w:val="24"/>
          <w:szCs w:val="24"/>
        </w:rPr>
        <w:t>“</w:t>
      </w:r>
      <w:r w:rsidRPr="00C36185">
        <w:rPr>
          <w:rFonts w:cstheme="minorHAnsi"/>
          <w:color w:val="000000"/>
          <w:sz w:val="24"/>
          <w:szCs w:val="24"/>
          <w:shd w:val="clear" w:color="auto" w:fill="FFFFFF"/>
        </w:rPr>
        <w:t>So then, I myself in my mind am a slave to God’s law, but in my sinful nature</w:t>
      </w:r>
      <w:r w:rsidRPr="00C36185">
        <w:rPr>
          <w:rFonts w:cstheme="minorHAnsi"/>
          <w:color w:val="000000"/>
          <w:sz w:val="24"/>
          <w:szCs w:val="24"/>
          <w:shd w:val="clear" w:color="auto" w:fill="FFFFFF"/>
          <w:vertAlign w:val="superscript"/>
        </w:rPr>
        <w:t>[</w:t>
      </w:r>
      <w:hyperlink r:id="rId7" w:anchor="fen-NIV-28117a" w:tooltip="See footnote a" w:history="1">
        <w:r w:rsidRPr="00C36185">
          <w:rPr>
            <w:rStyle w:val="Hyperlink"/>
            <w:rFonts w:cstheme="minorHAnsi"/>
            <w:color w:val="4A4A4A"/>
            <w:sz w:val="24"/>
            <w:szCs w:val="24"/>
            <w:vertAlign w:val="superscript"/>
          </w:rPr>
          <w:t>a</w:t>
        </w:r>
      </w:hyperlink>
      <w:r w:rsidRPr="00C36185">
        <w:rPr>
          <w:rFonts w:cstheme="minorHAnsi"/>
          <w:color w:val="000000"/>
          <w:sz w:val="24"/>
          <w:szCs w:val="24"/>
          <w:shd w:val="clear" w:color="auto" w:fill="FFFFFF"/>
          <w:vertAlign w:val="superscript"/>
        </w:rPr>
        <w:t>]</w:t>
      </w:r>
      <w:r w:rsidRPr="00C36185">
        <w:rPr>
          <w:rFonts w:cstheme="minorHAnsi"/>
          <w:color w:val="000000"/>
          <w:sz w:val="24"/>
          <w:szCs w:val="24"/>
          <w:shd w:val="clear" w:color="auto" w:fill="FFFFFF"/>
        </w:rPr>
        <w:t> a slave to the law of sin.</w:t>
      </w:r>
      <w:r w:rsidRPr="00C36185">
        <w:rPr>
          <w:rFonts w:cstheme="minorHAnsi"/>
          <w:sz w:val="24"/>
          <w:szCs w:val="24"/>
        </w:rPr>
        <w:t>”</w:t>
      </w:r>
    </w:p>
    <w:p w14:paraId="4BDB8B23" w14:textId="77777777" w:rsidR="00C36185" w:rsidRPr="00C36185"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p>
    <w:p w14:paraId="1AF30958"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sidRPr="00B177C4">
        <w:rPr>
          <w:rFonts w:cstheme="minorHAnsi"/>
          <w:sz w:val="24"/>
          <w:szCs w:val="24"/>
        </w:rPr>
        <w:t>a)</w:t>
      </w:r>
      <w:r w:rsidRPr="00B177C4">
        <w:rPr>
          <w:rFonts w:cstheme="minorHAnsi"/>
          <w:sz w:val="24"/>
          <w:szCs w:val="24"/>
        </w:rPr>
        <w:tab/>
        <w:t>In the sinful nature, the law of sin</w:t>
      </w:r>
    </w:p>
    <w:p w14:paraId="78BA3AE0" w14:textId="40759981" w:rsid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sidRPr="00B177C4">
        <w:rPr>
          <w:rFonts w:cstheme="minorHAnsi"/>
          <w:sz w:val="24"/>
          <w:szCs w:val="24"/>
        </w:rPr>
        <w:t>b)</w:t>
      </w:r>
      <w:r w:rsidRPr="00B177C4">
        <w:rPr>
          <w:rFonts w:cstheme="minorHAnsi"/>
          <w:sz w:val="24"/>
          <w:szCs w:val="24"/>
        </w:rPr>
        <w:tab/>
        <w:t>In the mind: the law of the Spirit</w:t>
      </w:r>
    </w:p>
    <w:p w14:paraId="7A8EB0E4" w14:textId="77777777" w:rsidR="00C36185" w:rsidRPr="00B177C4"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p>
    <w:p w14:paraId="1B718F46" w14:textId="4F252286" w:rsid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sidRPr="00B177C4">
        <w:rPr>
          <w:rFonts w:cstheme="minorHAnsi"/>
          <w:sz w:val="24"/>
          <w:szCs w:val="24"/>
        </w:rPr>
        <w:t>2)</w:t>
      </w:r>
      <w:r w:rsidRPr="00B177C4">
        <w:rPr>
          <w:rFonts w:cstheme="minorHAnsi"/>
          <w:sz w:val="24"/>
          <w:szCs w:val="24"/>
        </w:rPr>
        <w:tab/>
        <w:t>Romans 8:2</w:t>
      </w:r>
    </w:p>
    <w:p w14:paraId="5EAA46B8" w14:textId="07B607D2" w:rsidR="00C36185"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Because through Christ Jesus the law of the Spirit who gives life has set you</w:t>
      </w:r>
      <w:r>
        <w:rPr>
          <w:rFonts w:ascii="Segoe UI" w:hAnsi="Segoe UI" w:cs="Segoe UI"/>
          <w:color w:val="000000"/>
          <w:sz w:val="15"/>
          <w:szCs w:val="15"/>
          <w:shd w:val="clear" w:color="auto" w:fill="FFFFFF"/>
          <w:vertAlign w:val="superscript"/>
        </w:rPr>
        <w:t>[</w:t>
      </w:r>
      <w:hyperlink r:id="rId8" w:anchor="fen-NIV-28119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 free from the law of sin and death.</w:t>
      </w:r>
      <w:r>
        <w:rPr>
          <w:rFonts w:cstheme="minorHAnsi"/>
          <w:sz w:val="24"/>
          <w:szCs w:val="24"/>
        </w:rPr>
        <w:t>”</w:t>
      </w:r>
    </w:p>
    <w:p w14:paraId="6D56C200" w14:textId="77777777" w:rsidR="00C36185" w:rsidRPr="00B177C4"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p>
    <w:p w14:paraId="6E92397B"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530"/>
        <w:jc w:val="both"/>
        <w:rPr>
          <w:rFonts w:cstheme="minorHAnsi"/>
          <w:sz w:val="24"/>
          <w:szCs w:val="24"/>
        </w:rPr>
      </w:pPr>
      <w:r w:rsidRPr="00B177C4">
        <w:rPr>
          <w:rFonts w:cstheme="minorHAnsi"/>
          <w:sz w:val="24"/>
          <w:szCs w:val="24"/>
        </w:rPr>
        <w:t>When you become a Christian, you have been set free from the law of sin, so that you don’t have to sin</w:t>
      </w:r>
    </w:p>
    <w:p w14:paraId="7AB427B4"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p>
    <w:p w14:paraId="2D36D70A" w14:textId="77777777" w:rsidR="00991339"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170" w:hanging="450"/>
        <w:jc w:val="both"/>
        <w:rPr>
          <w:rFonts w:cstheme="minorHAnsi"/>
          <w:sz w:val="24"/>
          <w:szCs w:val="24"/>
        </w:rPr>
      </w:pPr>
      <w:r w:rsidRPr="00B177C4">
        <w:rPr>
          <w:rFonts w:cstheme="minorHAnsi"/>
          <w:sz w:val="24"/>
          <w:szCs w:val="24"/>
        </w:rPr>
        <w:t>B)</w:t>
      </w:r>
      <w:r w:rsidRPr="00B177C4">
        <w:rPr>
          <w:rFonts w:cstheme="minorHAnsi"/>
          <w:sz w:val="24"/>
          <w:szCs w:val="24"/>
        </w:rPr>
        <w:tab/>
        <w:t xml:space="preserve">Read 1 Corinthians 10:13. </w:t>
      </w:r>
    </w:p>
    <w:p w14:paraId="728C6335" w14:textId="15C6D47F" w:rsidR="00991339" w:rsidRP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hanging="450"/>
        <w:jc w:val="both"/>
        <w:rPr>
          <w:rFonts w:cstheme="minorHAnsi"/>
          <w:sz w:val="24"/>
          <w:szCs w:val="24"/>
        </w:rPr>
      </w:pPr>
      <w:r>
        <w:rPr>
          <w:rFonts w:cstheme="minorHAnsi"/>
          <w:sz w:val="24"/>
          <w:szCs w:val="24"/>
        </w:rPr>
        <w:tab/>
      </w:r>
      <w:r w:rsidRPr="00991339">
        <w:rPr>
          <w:rFonts w:cstheme="minorHAnsi"/>
          <w:sz w:val="24"/>
          <w:szCs w:val="24"/>
        </w:rPr>
        <w:t>“</w:t>
      </w:r>
      <w:r w:rsidRPr="00991339">
        <w:rPr>
          <w:rFonts w:cstheme="minorHAnsi"/>
          <w:color w:val="000000"/>
          <w:sz w:val="24"/>
          <w:szCs w:val="24"/>
          <w:shd w:val="clear" w:color="auto" w:fill="FFFFFF"/>
        </w:rPr>
        <w:t>No temptation</w:t>
      </w:r>
      <w:r w:rsidRPr="00991339">
        <w:rPr>
          <w:rFonts w:cstheme="minorHAnsi"/>
          <w:color w:val="000000"/>
          <w:sz w:val="24"/>
          <w:szCs w:val="24"/>
          <w:shd w:val="clear" w:color="auto" w:fill="FFFFFF"/>
          <w:vertAlign w:val="superscript"/>
        </w:rPr>
        <w:t>[</w:t>
      </w:r>
      <w:hyperlink r:id="rId9" w:anchor="fen-NIV-28581a" w:tooltip="See footnote a" w:history="1">
        <w:r w:rsidRPr="00991339">
          <w:rPr>
            <w:rStyle w:val="Hyperlink"/>
            <w:rFonts w:cstheme="minorHAnsi"/>
            <w:color w:val="4A4A4A"/>
            <w:sz w:val="24"/>
            <w:szCs w:val="24"/>
            <w:vertAlign w:val="superscript"/>
          </w:rPr>
          <w:t>a</w:t>
        </w:r>
      </w:hyperlink>
      <w:r w:rsidRPr="00991339">
        <w:rPr>
          <w:rFonts w:cstheme="minorHAnsi"/>
          <w:color w:val="000000"/>
          <w:sz w:val="24"/>
          <w:szCs w:val="24"/>
          <w:shd w:val="clear" w:color="auto" w:fill="FFFFFF"/>
          <w:vertAlign w:val="superscript"/>
        </w:rPr>
        <w:t>]</w:t>
      </w:r>
      <w:r w:rsidRPr="00991339">
        <w:rPr>
          <w:rFonts w:cstheme="minorHAnsi"/>
          <w:color w:val="000000"/>
          <w:sz w:val="24"/>
          <w:szCs w:val="24"/>
          <w:shd w:val="clear" w:color="auto" w:fill="FFFFFF"/>
        </w:rPr>
        <w:t> has overtaken you except what is common to mankind. And God is faithful; he will not let you be tempted</w:t>
      </w:r>
      <w:r w:rsidRPr="00991339">
        <w:rPr>
          <w:rFonts w:cstheme="minorHAnsi"/>
          <w:color w:val="000000"/>
          <w:sz w:val="24"/>
          <w:szCs w:val="24"/>
          <w:shd w:val="clear" w:color="auto" w:fill="FFFFFF"/>
          <w:vertAlign w:val="superscript"/>
        </w:rPr>
        <w:t>[</w:t>
      </w:r>
      <w:hyperlink r:id="rId10" w:anchor="fen-NIV-28581b" w:tooltip="See footnote b" w:history="1">
        <w:r w:rsidRPr="00991339">
          <w:rPr>
            <w:rStyle w:val="Hyperlink"/>
            <w:rFonts w:cstheme="minorHAnsi"/>
            <w:color w:val="4A4A4A"/>
            <w:sz w:val="24"/>
            <w:szCs w:val="24"/>
            <w:vertAlign w:val="superscript"/>
          </w:rPr>
          <w:t>b</w:t>
        </w:r>
      </w:hyperlink>
      <w:r w:rsidRPr="00991339">
        <w:rPr>
          <w:rFonts w:cstheme="minorHAnsi"/>
          <w:color w:val="000000"/>
          <w:sz w:val="24"/>
          <w:szCs w:val="24"/>
          <w:shd w:val="clear" w:color="auto" w:fill="FFFFFF"/>
          <w:vertAlign w:val="superscript"/>
        </w:rPr>
        <w:t>]</w:t>
      </w:r>
      <w:r w:rsidRPr="00991339">
        <w:rPr>
          <w:rFonts w:cstheme="minorHAnsi"/>
          <w:color w:val="000000"/>
          <w:sz w:val="24"/>
          <w:szCs w:val="24"/>
          <w:shd w:val="clear" w:color="auto" w:fill="FFFFFF"/>
        </w:rPr>
        <w:t> beyond what you can bear. But when you are tempted,</w:t>
      </w:r>
      <w:r w:rsidRPr="00991339">
        <w:rPr>
          <w:rFonts w:cstheme="minorHAnsi"/>
          <w:color w:val="000000"/>
          <w:sz w:val="24"/>
          <w:szCs w:val="24"/>
          <w:shd w:val="clear" w:color="auto" w:fill="FFFFFF"/>
          <w:vertAlign w:val="superscript"/>
        </w:rPr>
        <w:t>[</w:t>
      </w:r>
      <w:hyperlink r:id="rId11" w:anchor="fen-NIV-28581c" w:tooltip="See footnote c" w:history="1">
        <w:r w:rsidRPr="00991339">
          <w:rPr>
            <w:rStyle w:val="Hyperlink"/>
            <w:rFonts w:cstheme="minorHAnsi"/>
            <w:color w:val="4A4A4A"/>
            <w:sz w:val="24"/>
            <w:szCs w:val="24"/>
            <w:vertAlign w:val="superscript"/>
          </w:rPr>
          <w:t>c</w:t>
        </w:r>
      </w:hyperlink>
      <w:r w:rsidRPr="00991339">
        <w:rPr>
          <w:rFonts w:cstheme="minorHAnsi"/>
          <w:color w:val="000000"/>
          <w:sz w:val="24"/>
          <w:szCs w:val="24"/>
          <w:shd w:val="clear" w:color="auto" w:fill="FFFFFF"/>
          <w:vertAlign w:val="superscript"/>
        </w:rPr>
        <w:t>]</w:t>
      </w:r>
      <w:r w:rsidRPr="00991339">
        <w:rPr>
          <w:rFonts w:cstheme="minorHAnsi"/>
          <w:color w:val="000000"/>
          <w:sz w:val="24"/>
          <w:szCs w:val="24"/>
          <w:shd w:val="clear" w:color="auto" w:fill="FFFFFF"/>
        </w:rPr>
        <w:t> he will also provide a way out so that you can endure it.</w:t>
      </w:r>
      <w:r w:rsidRPr="00991339">
        <w:rPr>
          <w:rFonts w:cstheme="minorHAnsi"/>
          <w:sz w:val="24"/>
          <w:szCs w:val="24"/>
        </w:rPr>
        <w:t>”</w:t>
      </w:r>
    </w:p>
    <w:p w14:paraId="00E775A3" w14:textId="77777777" w:rsidR="00991339" w:rsidRP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hanging="450"/>
        <w:jc w:val="both"/>
        <w:rPr>
          <w:rFonts w:cstheme="minorHAnsi"/>
          <w:sz w:val="24"/>
          <w:szCs w:val="24"/>
        </w:rPr>
      </w:pPr>
    </w:p>
    <w:p w14:paraId="6C6426B0" w14:textId="040E54FA"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1170" w:hanging="450"/>
        <w:jc w:val="both"/>
        <w:rPr>
          <w:rFonts w:cstheme="minorHAnsi"/>
          <w:sz w:val="24"/>
          <w:szCs w:val="24"/>
        </w:rPr>
      </w:pPr>
      <w:r w:rsidRPr="00B177C4">
        <w:rPr>
          <w:rFonts w:cstheme="minorHAnsi"/>
          <w:sz w:val="24"/>
          <w:szCs w:val="24"/>
        </w:rPr>
        <w:t xml:space="preserve"> Therefore,</w:t>
      </w:r>
      <w:r w:rsidR="00991339">
        <w:rPr>
          <w:rFonts w:cstheme="minorHAnsi"/>
          <w:sz w:val="24"/>
          <w:szCs w:val="24"/>
        </w:rPr>
        <w:t xml:space="preserve"> </w:t>
      </w:r>
      <w:r w:rsidRPr="00B177C4">
        <w:rPr>
          <w:rFonts w:cstheme="minorHAnsi"/>
          <w:sz w:val="24"/>
          <w:szCs w:val="24"/>
        </w:rPr>
        <w:t>we can overcome temptation</w:t>
      </w:r>
    </w:p>
    <w:p w14:paraId="5DE86A3F" w14:textId="1F7972F3" w:rsid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r>
        <w:rPr>
          <w:rFonts w:cstheme="minorHAnsi"/>
          <w:sz w:val="24"/>
          <w:szCs w:val="24"/>
        </w:rPr>
        <w:tab/>
      </w:r>
    </w:p>
    <w:p w14:paraId="113BA37B" w14:textId="6AD2A4F4"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r>
        <w:rPr>
          <w:rFonts w:cstheme="minorHAnsi"/>
          <w:sz w:val="24"/>
          <w:szCs w:val="24"/>
        </w:rPr>
        <w:tab/>
        <w:t xml:space="preserve">C) </w:t>
      </w:r>
      <w:r>
        <w:rPr>
          <w:rFonts w:cstheme="minorHAnsi"/>
          <w:sz w:val="24"/>
          <w:szCs w:val="24"/>
        </w:rPr>
        <w:tab/>
        <w:t>Two different battlefields</w:t>
      </w:r>
    </w:p>
    <w:p w14:paraId="2E0F0899" w14:textId="0156CC5E"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C36185">
        <w:rPr>
          <w:rFonts w:cstheme="minorHAnsi"/>
          <w:sz w:val="24"/>
          <w:szCs w:val="24"/>
        </w:rPr>
        <w:t>1</w:t>
      </w:r>
      <w:r>
        <w:rPr>
          <w:rFonts w:cstheme="minorHAnsi"/>
          <w:sz w:val="24"/>
          <w:szCs w:val="24"/>
        </w:rPr>
        <w:t>. The internal battlefield</w:t>
      </w:r>
    </w:p>
    <w:p w14:paraId="127B5507" w14:textId="77777777"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p>
    <w:p w14:paraId="2D5DEEAD" w14:textId="44669210" w:rsidR="00B177C4" w:rsidRPr="00B177C4" w:rsidRDefault="00B177C4" w:rsidP="00991339">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r w:rsidRPr="00B177C4">
        <w:rPr>
          <w:rFonts w:cstheme="minorHAnsi"/>
          <w:sz w:val="24"/>
          <w:szCs w:val="24"/>
        </w:rPr>
        <w:tab/>
      </w:r>
      <w:r w:rsidR="00991339">
        <w:rPr>
          <w:rFonts w:cstheme="minorHAnsi"/>
          <w:sz w:val="24"/>
          <w:szCs w:val="24"/>
        </w:rPr>
        <w:tab/>
      </w:r>
      <w:r w:rsidR="00991339">
        <w:rPr>
          <w:rFonts w:cstheme="minorHAnsi"/>
          <w:sz w:val="24"/>
          <w:szCs w:val="24"/>
        </w:rPr>
        <w:tab/>
      </w:r>
      <w:r w:rsidR="00C36185">
        <w:rPr>
          <w:rFonts w:cstheme="minorHAnsi"/>
          <w:sz w:val="24"/>
          <w:szCs w:val="24"/>
        </w:rPr>
        <w:t>a</w:t>
      </w:r>
      <w:r w:rsidR="00991339">
        <w:rPr>
          <w:rFonts w:cstheme="minorHAnsi"/>
          <w:sz w:val="24"/>
          <w:szCs w:val="24"/>
        </w:rPr>
        <w:t xml:space="preserve">. </w:t>
      </w:r>
      <w:r w:rsidRPr="00B177C4">
        <w:rPr>
          <w:rFonts w:cstheme="minorHAnsi"/>
          <w:sz w:val="24"/>
          <w:szCs w:val="24"/>
        </w:rPr>
        <w:t>Where is the place that all temptation is introduced?  (In your mind)</w:t>
      </w:r>
    </w:p>
    <w:p w14:paraId="079A39B1" w14:textId="11844483" w:rsid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jc w:val="both"/>
        <w:rPr>
          <w:rFonts w:cstheme="minorHAnsi"/>
          <w:sz w:val="24"/>
          <w:szCs w:val="24"/>
        </w:rPr>
      </w:pPr>
      <w:r>
        <w:rPr>
          <w:rFonts w:cstheme="minorHAnsi"/>
          <w:sz w:val="24"/>
          <w:szCs w:val="24"/>
        </w:rPr>
        <w:lastRenderedPageBreak/>
        <w:tab/>
      </w:r>
      <w:r w:rsidR="00C36185">
        <w:rPr>
          <w:rFonts w:cstheme="minorHAnsi"/>
          <w:sz w:val="24"/>
          <w:szCs w:val="24"/>
        </w:rPr>
        <w:t>b</w:t>
      </w:r>
      <w:r>
        <w:rPr>
          <w:rFonts w:cstheme="minorHAnsi"/>
          <w:sz w:val="24"/>
          <w:szCs w:val="24"/>
        </w:rPr>
        <w:t xml:space="preserve">. </w:t>
      </w:r>
      <w:r w:rsidR="00B177C4" w:rsidRPr="00B177C4">
        <w:rPr>
          <w:rFonts w:cstheme="minorHAnsi"/>
          <w:sz w:val="24"/>
          <w:szCs w:val="24"/>
        </w:rPr>
        <w:t>Therefore, the first step for overcoming temptation is to control what we feed our minds, to</w:t>
      </w:r>
      <w:r>
        <w:rPr>
          <w:rFonts w:cstheme="minorHAnsi"/>
          <w:sz w:val="24"/>
          <w:szCs w:val="24"/>
        </w:rPr>
        <w:t xml:space="preserve"> take control of</w:t>
      </w:r>
      <w:r w:rsidR="00B177C4" w:rsidRPr="00B177C4">
        <w:rPr>
          <w:rFonts w:cstheme="minorHAnsi"/>
          <w:sz w:val="24"/>
          <w:szCs w:val="24"/>
        </w:rPr>
        <w:t xml:space="preserve"> every thought as soon as it enters your mind (2 Cor. 10:5).  Evaluate each thought on the basis of Phil. 4:8 test.</w:t>
      </w:r>
    </w:p>
    <w:p w14:paraId="13127C7A" w14:textId="60460F00"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jc w:val="both"/>
        <w:rPr>
          <w:rFonts w:cstheme="minorHAnsi"/>
          <w:sz w:val="24"/>
          <w:szCs w:val="24"/>
        </w:rPr>
      </w:pPr>
    </w:p>
    <w:p w14:paraId="7ABA6710" w14:textId="16BE3883" w:rsidR="00991339" w:rsidRP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jc w:val="both"/>
        <w:rPr>
          <w:rFonts w:cstheme="minorHAnsi"/>
          <w:sz w:val="24"/>
          <w:szCs w:val="24"/>
        </w:rPr>
      </w:pPr>
      <w:r w:rsidRPr="00991339">
        <w:rPr>
          <w:rFonts w:cstheme="minorHAnsi"/>
          <w:sz w:val="24"/>
          <w:szCs w:val="24"/>
        </w:rPr>
        <w:t>“</w:t>
      </w:r>
      <w:r w:rsidRPr="00991339">
        <w:rPr>
          <w:rFonts w:cstheme="minorHAnsi"/>
          <w:color w:val="000000"/>
          <w:sz w:val="24"/>
          <w:szCs w:val="24"/>
          <w:shd w:val="clear" w:color="auto" w:fill="FFFFFF"/>
        </w:rPr>
        <w:t>Finally, brothers and sisters, whatever is true, whatever is noble, whatever is right, whatever is pure, whatever is lovely, whatever is admirable—if anything is excellent or praiseworthy—think about such things.</w:t>
      </w:r>
      <w:r w:rsidRPr="00991339">
        <w:rPr>
          <w:rFonts w:cstheme="minorHAnsi"/>
          <w:sz w:val="24"/>
          <w:szCs w:val="24"/>
        </w:rPr>
        <w:t>”</w:t>
      </w:r>
    </w:p>
    <w:p w14:paraId="32E041B8" w14:textId="77777777" w:rsidR="00991339" w:rsidRP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170"/>
        <w:jc w:val="both"/>
        <w:rPr>
          <w:rFonts w:cstheme="minorHAnsi"/>
          <w:sz w:val="24"/>
          <w:szCs w:val="24"/>
        </w:rPr>
      </w:pPr>
    </w:p>
    <w:p w14:paraId="42A402C8" w14:textId="67904ACA" w:rsidR="00B177C4" w:rsidRP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r w:rsidR="00C36185">
        <w:rPr>
          <w:rFonts w:cstheme="minorHAnsi"/>
          <w:sz w:val="24"/>
          <w:szCs w:val="24"/>
        </w:rPr>
        <w:t>c</w:t>
      </w:r>
      <w:r>
        <w:rPr>
          <w:rFonts w:cstheme="minorHAnsi"/>
          <w:sz w:val="24"/>
          <w:szCs w:val="24"/>
        </w:rPr>
        <w:t>.</w:t>
      </w:r>
      <w:r w:rsidR="00B177C4" w:rsidRPr="00B177C4">
        <w:rPr>
          <w:rFonts w:cstheme="minorHAnsi"/>
          <w:sz w:val="24"/>
          <w:szCs w:val="24"/>
        </w:rPr>
        <w:tab/>
      </w:r>
      <w:r w:rsidR="00B177C4" w:rsidRPr="00991339">
        <w:rPr>
          <w:rFonts w:cstheme="minorHAnsi"/>
          <w:sz w:val="24"/>
          <w:szCs w:val="24"/>
        </w:rPr>
        <w:t>Does it pass this test?</w:t>
      </w:r>
    </w:p>
    <w:p w14:paraId="290B9770" w14:textId="6CD30735" w:rsidR="00B177C4" w:rsidRP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Pr>
          <w:rFonts w:cstheme="minorHAnsi"/>
          <w:sz w:val="24"/>
          <w:szCs w:val="24"/>
        </w:rPr>
        <w:tab/>
      </w:r>
      <w:r w:rsidR="00C36185">
        <w:rPr>
          <w:rFonts w:cstheme="minorHAnsi"/>
          <w:sz w:val="24"/>
          <w:szCs w:val="24"/>
        </w:rPr>
        <w:t>(1</w:t>
      </w:r>
      <w:r w:rsidR="00B177C4" w:rsidRPr="00B177C4">
        <w:rPr>
          <w:rFonts w:cstheme="minorHAnsi"/>
          <w:sz w:val="24"/>
          <w:szCs w:val="24"/>
        </w:rPr>
        <w:t>)</w:t>
      </w:r>
      <w:r>
        <w:rPr>
          <w:rFonts w:cstheme="minorHAnsi"/>
          <w:sz w:val="24"/>
          <w:szCs w:val="24"/>
        </w:rPr>
        <w:t xml:space="preserve"> </w:t>
      </w:r>
      <w:r w:rsidR="00B177C4" w:rsidRPr="00B177C4">
        <w:rPr>
          <w:rFonts w:cstheme="minorHAnsi"/>
          <w:sz w:val="24"/>
          <w:szCs w:val="24"/>
        </w:rPr>
        <w:t>Does it line up to God’s truth?</w:t>
      </w:r>
    </w:p>
    <w:p w14:paraId="3CBD62ED" w14:textId="08931856" w:rsidR="00B177C4" w:rsidRP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Pr>
          <w:rFonts w:cstheme="minorHAnsi"/>
          <w:sz w:val="24"/>
          <w:szCs w:val="24"/>
        </w:rPr>
        <w:tab/>
      </w:r>
      <w:r w:rsidR="00C36185">
        <w:rPr>
          <w:rFonts w:cstheme="minorHAnsi"/>
          <w:sz w:val="24"/>
          <w:szCs w:val="24"/>
        </w:rPr>
        <w:t>(2</w:t>
      </w:r>
      <w:r w:rsidR="00B177C4" w:rsidRPr="00B177C4">
        <w:rPr>
          <w:rFonts w:cstheme="minorHAnsi"/>
          <w:sz w:val="24"/>
          <w:szCs w:val="24"/>
        </w:rPr>
        <w:t>)</w:t>
      </w:r>
      <w:r>
        <w:rPr>
          <w:rFonts w:cstheme="minorHAnsi"/>
          <w:sz w:val="24"/>
          <w:szCs w:val="24"/>
        </w:rPr>
        <w:t xml:space="preserve"> </w:t>
      </w:r>
      <w:r w:rsidR="00B177C4" w:rsidRPr="00B177C4">
        <w:rPr>
          <w:rFonts w:cstheme="minorHAnsi"/>
          <w:sz w:val="24"/>
          <w:szCs w:val="24"/>
        </w:rPr>
        <w:t>If this thought becomes action, will it be lovely and contribute to excellence in life?</w:t>
      </w:r>
    </w:p>
    <w:p w14:paraId="488903A0" w14:textId="04BB57C2" w:rsidR="00B177C4" w:rsidRP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Pr>
          <w:rFonts w:cstheme="minorHAnsi"/>
          <w:sz w:val="24"/>
          <w:szCs w:val="24"/>
        </w:rPr>
        <w:tab/>
      </w:r>
      <w:r w:rsidR="00C36185">
        <w:rPr>
          <w:rFonts w:cstheme="minorHAnsi"/>
          <w:sz w:val="24"/>
          <w:szCs w:val="24"/>
        </w:rPr>
        <w:t>(3</w:t>
      </w:r>
      <w:r w:rsidR="00B177C4" w:rsidRPr="00B177C4">
        <w:rPr>
          <w:rFonts w:cstheme="minorHAnsi"/>
          <w:sz w:val="24"/>
          <w:szCs w:val="24"/>
        </w:rPr>
        <w:t>)</w:t>
      </w:r>
      <w:r>
        <w:rPr>
          <w:rFonts w:cstheme="minorHAnsi"/>
          <w:sz w:val="24"/>
          <w:szCs w:val="24"/>
        </w:rPr>
        <w:t xml:space="preserve"> </w:t>
      </w:r>
      <w:r w:rsidR="00B177C4" w:rsidRPr="00B177C4">
        <w:rPr>
          <w:rFonts w:cstheme="minorHAnsi"/>
          <w:sz w:val="24"/>
          <w:szCs w:val="24"/>
        </w:rPr>
        <w:t>Will other believers approve of my action?</w:t>
      </w:r>
    </w:p>
    <w:p w14:paraId="4763EF41" w14:textId="258B037F" w:rsidR="00B177C4" w:rsidRPr="00B177C4" w:rsidRDefault="00991339" w:rsidP="00920259">
      <w:pPr>
        <w:tabs>
          <w:tab w:val="left" w:pos="-1202"/>
          <w:tab w:val="left" w:pos="-720"/>
          <w:tab w:val="left" w:pos="0"/>
          <w:tab w:val="left" w:pos="720"/>
          <w:tab w:val="left" w:pos="1170"/>
          <w:tab w:val="left" w:pos="1530"/>
          <w:tab w:val="left" w:pos="1890"/>
          <w:tab w:val="left" w:pos="3600"/>
        </w:tabs>
        <w:spacing w:after="0" w:line="240" w:lineRule="auto"/>
        <w:ind w:left="1890" w:hanging="360"/>
        <w:jc w:val="both"/>
        <w:rPr>
          <w:rFonts w:cstheme="minorHAnsi"/>
          <w:sz w:val="24"/>
          <w:szCs w:val="24"/>
        </w:rPr>
      </w:pPr>
      <w:r>
        <w:rPr>
          <w:rFonts w:cstheme="minorHAnsi"/>
          <w:sz w:val="24"/>
          <w:szCs w:val="24"/>
        </w:rPr>
        <w:tab/>
      </w:r>
      <w:r w:rsidR="00C36185">
        <w:rPr>
          <w:rFonts w:cstheme="minorHAnsi"/>
          <w:sz w:val="24"/>
          <w:szCs w:val="24"/>
        </w:rPr>
        <w:t>(4</w:t>
      </w:r>
      <w:r w:rsidR="00B177C4" w:rsidRPr="00B177C4">
        <w:rPr>
          <w:rFonts w:cstheme="minorHAnsi"/>
          <w:sz w:val="24"/>
          <w:szCs w:val="24"/>
        </w:rPr>
        <w:t>)</w:t>
      </w:r>
      <w:r>
        <w:rPr>
          <w:rFonts w:cstheme="minorHAnsi"/>
          <w:sz w:val="24"/>
          <w:szCs w:val="24"/>
        </w:rPr>
        <w:t xml:space="preserve"> </w:t>
      </w:r>
      <w:r w:rsidR="00B177C4" w:rsidRPr="00B177C4">
        <w:rPr>
          <w:rFonts w:cstheme="minorHAnsi"/>
          <w:sz w:val="24"/>
          <w:szCs w:val="24"/>
        </w:rPr>
        <w:t>Is it something for which I can praise God?</w:t>
      </w:r>
    </w:p>
    <w:p w14:paraId="5FDE72EB" w14:textId="78E39E17" w:rsidR="00B177C4" w:rsidRP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r w:rsidR="00C36185">
        <w:rPr>
          <w:rFonts w:cstheme="minorHAnsi"/>
          <w:sz w:val="24"/>
          <w:szCs w:val="24"/>
        </w:rPr>
        <w:t>d</w:t>
      </w:r>
      <w:r>
        <w:rPr>
          <w:rFonts w:cstheme="minorHAnsi"/>
          <w:sz w:val="24"/>
          <w:szCs w:val="24"/>
        </w:rPr>
        <w:t>.</w:t>
      </w:r>
      <w:r w:rsidR="00B177C4" w:rsidRPr="00B177C4">
        <w:rPr>
          <w:rFonts w:cstheme="minorHAnsi"/>
          <w:sz w:val="24"/>
          <w:szCs w:val="24"/>
        </w:rPr>
        <w:tab/>
      </w:r>
      <w:r w:rsidR="00B177C4" w:rsidRPr="00991339">
        <w:rPr>
          <w:rFonts w:cstheme="minorHAnsi"/>
          <w:sz w:val="24"/>
          <w:szCs w:val="24"/>
        </w:rPr>
        <w:t>If it doesn’t</w:t>
      </w:r>
      <w:r w:rsidR="00B177C4" w:rsidRPr="00B177C4">
        <w:rPr>
          <w:rFonts w:cstheme="minorHAnsi"/>
          <w:sz w:val="24"/>
          <w:szCs w:val="24"/>
        </w:rPr>
        <w:t xml:space="preserve"> and you dwell on it and consider it as an option, you will eventually act on it and sin</w:t>
      </w:r>
    </w:p>
    <w:p w14:paraId="73EB8732"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firstLine="720"/>
        <w:jc w:val="both"/>
        <w:rPr>
          <w:rFonts w:cstheme="minorHAnsi"/>
          <w:sz w:val="24"/>
          <w:szCs w:val="24"/>
        </w:rPr>
      </w:pPr>
    </w:p>
    <w:p w14:paraId="2DAE8399" w14:textId="3876225B" w:rsidR="00B177C4"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r w:rsidR="00C36185">
        <w:rPr>
          <w:rFonts w:cstheme="minorHAnsi"/>
          <w:sz w:val="24"/>
          <w:szCs w:val="24"/>
        </w:rPr>
        <w:t>e</w:t>
      </w:r>
      <w:r>
        <w:rPr>
          <w:rFonts w:cstheme="minorHAnsi"/>
          <w:sz w:val="24"/>
          <w:szCs w:val="24"/>
        </w:rPr>
        <w:t xml:space="preserve">. </w:t>
      </w:r>
      <w:r w:rsidR="00B177C4" w:rsidRPr="00B177C4">
        <w:rPr>
          <w:rFonts w:cstheme="minorHAnsi"/>
          <w:sz w:val="24"/>
          <w:szCs w:val="24"/>
        </w:rPr>
        <w:tab/>
        <w:t>If it does pass the test and you dwell on it (Phil. 4:8), and practice these things (Phil. 4:9), then the God of peace will be with you (v9).</w:t>
      </w:r>
    </w:p>
    <w:p w14:paraId="102B37EC" w14:textId="650D0F6E"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p>
    <w:p w14:paraId="4115DFBA" w14:textId="27554EB9"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t>Phil 4:9</w:t>
      </w:r>
    </w:p>
    <w:p w14:paraId="0EB9D8DD" w14:textId="66811163"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sidRPr="00991339">
        <w:rPr>
          <w:rFonts w:cstheme="minorHAnsi"/>
          <w:sz w:val="24"/>
          <w:szCs w:val="24"/>
        </w:rPr>
        <w:t>“</w:t>
      </w:r>
      <w:r w:rsidRPr="00991339">
        <w:rPr>
          <w:rFonts w:cstheme="minorHAnsi"/>
          <w:color w:val="000000"/>
          <w:sz w:val="24"/>
          <w:szCs w:val="24"/>
          <w:shd w:val="clear" w:color="auto" w:fill="FFFFFF"/>
        </w:rPr>
        <w:t>Whatever you have learned or received or heard from me, or seen in me—put it into practice. And the God of peace will be with you.</w:t>
      </w:r>
      <w:r w:rsidRPr="00991339">
        <w:rPr>
          <w:rFonts w:cstheme="minorHAnsi"/>
          <w:sz w:val="24"/>
          <w:szCs w:val="24"/>
        </w:rPr>
        <w:t>”</w:t>
      </w:r>
    </w:p>
    <w:p w14:paraId="00850186" w14:textId="1CAAB8DD" w:rsidR="00C36185"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p>
    <w:p w14:paraId="5C82ACC2" w14:textId="59885326" w:rsidR="00C36185"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t>f. How do you change the desires of the heart?</w:t>
      </w:r>
    </w:p>
    <w:p w14:paraId="18DDD17D" w14:textId="58D36830" w:rsidR="00A05370" w:rsidRPr="00B177C4" w:rsidRDefault="00A05370" w:rsidP="00A05370">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      (1) What you feed will grow and become stronger. </w:t>
      </w:r>
      <w:r w:rsidRPr="00B177C4">
        <w:rPr>
          <w:rFonts w:cstheme="minorHAnsi"/>
          <w:sz w:val="24"/>
          <w:szCs w:val="24"/>
        </w:rPr>
        <w:tab/>
      </w:r>
    </w:p>
    <w:p w14:paraId="10BA72F8" w14:textId="2B832501" w:rsidR="00A05370" w:rsidRDefault="00A05370" w:rsidP="00A05370">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      (2) </w:t>
      </w:r>
      <w:r w:rsidRPr="00B177C4">
        <w:rPr>
          <w:rFonts w:cstheme="minorHAnsi"/>
          <w:sz w:val="24"/>
          <w:szCs w:val="24"/>
        </w:rPr>
        <w:t>What we must do, then, is being to starve the flesh and feed the spirit:</w:t>
      </w:r>
      <w:r w:rsidR="000E03E7">
        <w:rPr>
          <w:rFonts w:cstheme="minorHAnsi"/>
          <w:sz w:val="24"/>
          <w:szCs w:val="24"/>
        </w:rPr>
        <w:t xml:space="preserve"> to</w:t>
      </w:r>
      <w:r w:rsidRPr="00B177C4">
        <w:rPr>
          <w:rFonts w:cstheme="minorHAnsi"/>
          <w:sz w:val="24"/>
          <w:szCs w:val="24"/>
        </w:rPr>
        <w:t xml:space="preserve"> learn to have new appetites.</w:t>
      </w:r>
      <w:r>
        <w:rPr>
          <w:rFonts w:cstheme="minorHAnsi"/>
          <w:sz w:val="24"/>
          <w:szCs w:val="24"/>
        </w:rPr>
        <w:t xml:space="preserve"> </w:t>
      </w:r>
    </w:p>
    <w:p w14:paraId="0141F034" w14:textId="75FCF87D" w:rsidR="00A05370" w:rsidRDefault="00E56C19" w:rsidP="00A05370">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 xml:space="preserve">       </w:t>
      </w:r>
    </w:p>
    <w:p w14:paraId="5BD93D4E" w14:textId="77777777" w:rsidR="00A05370" w:rsidRPr="00B177C4" w:rsidRDefault="00A05370" w:rsidP="00A05370">
      <w:pPr>
        <w:tabs>
          <w:tab w:val="left" w:pos="-1202"/>
          <w:tab w:val="left" w:pos="-720"/>
          <w:tab w:val="left" w:pos="0"/>
          <w:tab w:val="left" w:pos="720"/>
          <w:tab w:val="left" w:pos="1170"/>
          <w:tab w:val="left" w:pos="1530"/>
          <w:tab w:val="left" w:pos="2880"/>
        </w:tabs>
        <w:spacing w:after="0" w:line="240" w:lineRule="auto"/>
        <w:ind w:left="720"/>
        <w:jc w:val="both"/>
        <w:rPr>
          <w:rFonts w:cstheme="minorHAnsi"/>
          <w:sz w:val="24"/>
          <w:szCs w:val="24"/>
        </w:rPr>
      </w:pPr>
      <w:r>
        <w:rPr>
          <w:rFonts w:cstheme="minorHAnsi"/>
          <w:sz w:val="24"/>
          <w:szCs w:val="24"/>
        </w:rPr>
        <w:tab/>
      </w:r>
      <w:r>
        <w:rPr>
          <w:rFonts w:cstheme="minorHAnsi"/>
          <w:sz w:val="24"/>
          <w:szCs w:val="24"/>
        </w:rPr>
        <w:tab/>
        <w:t>Gal. 5:16</w:t>
      </w:r>
    </w:p>
    <w:p w14:paraId="3811AF6E" w14:textId="04D5CA8D" w:rsidR="00A05370" w:rsidRDefault="00A05370"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r>
      <w:r w:rsidRPr="00C36185">
        <w:rPr>
          <w:rFonts w:cstheme="minorHAnsi"/>
          <w:sz w:val="24"/>
          <w:szCs w:val="24"/>
        </w:rPr>
        <w:t>“</w:t>
      </w:r>
      <w:r w:rsidRPr="00C36185">
        <w:rPr>
          <w:rFonts w:cstheme="minorHAnsi"/>
          <w:color w:val="000000"/>
          <w:sz w:val="24"/>
          <w:szCs w:val="24"/>
          <w:shd w:val="clear" w:color="auto" w:fill="FFFFFF"/>
        </w:rPr>
        <w:t>So I say, walk by the Spirit, and you will not gratify the desires of the flesh.</w:t>
      </w:r>
      <w:r w:rsidRPr="00C36185">
        <w:rPr>
          <w:rFonts w:cstheme="minorHAnsi"/>
          <w:sz w:val="24"/>
          <w:szCs w:val="24"/>
        </w:rPr>
        <w:t>”</w:t>
      </w:r>
    </w:p>
    <w:p w14:paraId="18C82F82" w14:textId="5132F5C6" w:rsidR="000E03E7" w:rsidRDefault="000E03E7"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r>
    </w:p>
    <w:p w14:paraId="2B0BA0C5" w14:textId="65E2BDC6" w:rsidR="000E03E7" w:rsidRDefault="000E03E7"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t>g. How do you walk by the Spirit? How do you feed the spirit to develop new appetites?</w:t>
      </w:r>
    </w:p>
    <w:p w14:paraId="4697555B" w14:textId="7A8179EC" w:rsidR="000E03E7" w:rsidRDefault="000E03E7"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(1) You need to </w:t>
      </w:r>
      <w:r w:rsidR="00B50ACD">
        <w:rPr>
          <w:rFonts w:cstheme="minorHAnsi"/>
          <w:sz w:val="24"/>
          <w:szCs w:val="24"/>
        </w:rPr>
        <w:t>spend time in God’s wor</w:t>
      </w:r>
      <w:r w:rsidR="00961303">
        <w:rPr>
          <w:rFonts w:cstheme="minorHAnsi"/>
          <w:sz w:val="24"/>
          <w:szCs w:val="24"/>
        </w:rPr>
        <w:t>d, this feeds the soul.</w:t>
      </w:r>
    </w:p>
    <w:p w14:paraId="542F5BA1" w14:textId="00263FBD" w:rsidR="00961303" w:rsidRDefault="00961303"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Matthew 4:3 Jesus said, “Man shall not live on bread alone (physical nourishment) but</w:t>
      </w:r>
      <w:r w:rsidR="00E621DA">
        <w:rPr>
          <w:rFonts w:cstheme="minorHAnsi"/>
          <w:sz w:val="24"/>
          <w:szCs w:val="24"/>
        </w:rPr>
        <w:t xml:space="preserve"> on every word that comes from the mouth of God.”</w:t>
      </w:r>
    </w:p>
    <w:p w14:paraId="5667DC06" w14:textId="28E68684" w:rsidR="00E621DA" w:rsidRDefault="00E621DA"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(2) You take your </w:t>
      </w:r>
      <w:r w:rsidR="005469DA">
        <w:rPr>
          <w:rFonts w:cstheme="minorHAnsi"/>
          <w:sz w:val="24"/>
          <w:szCs w:val="24"/>
        </w:rPr>
        <w:t>requests to God in prayer and He will help you.</w:t>
      </w:r>
    </w:p>
    <w:p w14:paraId="2EC3496D" w14:textId="03293151" w:rsidR="005469DA" w:rsidRDefault="005469DA" w:rsidP="00A05370">
      <w:pPr>
        <w:tabs>
          <w:tab w:val="left" w:pos="-1202"/>
          <w:tab w:val="left" w:pos="-720"/>
          <w:tab w:val="left" w:pos="0"/>
          <w:tab w:val="left" w:pos="720"/>
          <w:tab w:val="left" w:pos="1170"/>
          <w:tab w:val="left" w:pos="1530"/>
          <w:tab w:val="left" w:pos="288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(3) You obey</w:t>
      </w:r>
      <w:r w:rsidR="00161830">
        <w:rPr>
          <w:rFonts w:cstheme="minorHAnsi"/>
          <w:sz w:val="24"/>
          <w:szCs w:val="24"/>
        </w:rPr>
        <w:t xml:space="preserve"> what God tells you to do. If you disobey you are feeding the  flesh.</w:t>
      </w:r>
    </w:p>
    <w:p w14:paraId="6380DBBD" w14:textId="617ACC35" w:rsidR="00991339" w:rsidRDefault="00991339" w:rsidP="00A05370">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p>
    <w:p w14:paraId="3EF8F255" w14:textId="4B842D90" w:rsidR="00991339" w:rsidRDefault="00C36185"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2</w:t>
      </w:r>
      <w:r w:rsidR="00991339">
        <w:rPr>
          <w:rFonts w:cstheme="minorHAnsi"/>
          <w:sz w:val="24"/>
          <w:szCs w:val="24"/>
        </w:rPr>
        <w:t>. The external battlefield</w:t>
      </w:r>
    </w:p>
    <w:p w14:paraId="29C2F692" w14:textId="2453CF7C" w:rsidR="00991339" w:rsidRDefault="00991339"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r w:rsidR="00C36185">
        <w:rPr>
          <w:rFonts w:cstheme="minorHAnsi"/>
          <w:sz w:val="24"/>
          <w:szCs w:val="24"/>
        </w:rPr>
        <w:t>a</w:t>
      </w:r>
      <w:r>
        <w:rPr>
          <w:rFonts w:cstheme="minorHAnsi"/>
          <w:sz w:val="24"/>
          <w:szCs w:val="24"/>
        </w:rPr>
        <w:t xml:space="preserve">. </w:t>
      </w:r>
      <w:r w:rsidR="00A05370">
        <w:rPr>
          <w:rFonts w:cstheme="minorHAnsi"/>
          <w:sz w:val="24"/>
          <w:szCs w:val="24"/>
        </w:rPr>
        <w:t>These are the things that are outside of us.</w:t>
      </w:r>
    </w:p>
    <w:p w14:paraId="42F53B56" w14:textId="77777777" w:rsidR="00492D76" w:rsidRDefault="00A05370"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t xml:space="preserve">b. </w:t>
      </w:r>
      <w:r w:rsidR="001E6AB4">
        <w:rPr>
          <w:rFonts w:cstheme="minorHAnsi"/>
          <w:sz w:val="24"/>
          <w:szCs w:val="24"/>
        </w:rPr>
        <w:t xml:space="preserve">We need to remove the things of this world that tempt us. </w:t>
      </w:r>
    </w:p>
    <w:p w14:paraId="10623519" w14:textId="4DE454C0" w:rsidR="00492D76" w:rsidRPr="00991339" w:rsidRDefault="0072258E" w:rsidP="00492D76">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r>
      <w:r>
        <w:rPr>
          <w:rFonts w:cstheme="minorHAnsi"/>
          <w:sz w:val="24"/>
          <w:szCs w:val="24"/>
        </w:rPr>
        <w:tab/>
      </w:r>
      <w:r w:rsidR="001E6AB4">
        <w:rPr>
          <w:rFonts w:cstheme="minorHAnsi"/>
          <w:sz w:val="24"/>
          <w:szCs w:val="24"/>
        </w:rPr>
        <w:t>1 Cor. 10:14</w:t>
      </w:r>
      <w:r w:rsidR="00492D76">
        <w:rPr>
          <w:rFonts w:cstheme="minorHAnsi"/>
          <w:sz w:val="24"/>
          <w:szCs w:val="24"/>
        </w:rPr>
        <w:t xml:space="preserve"> “Flee from idolatry.”</w:t>
      </w:r>
    </w:p>
    <w:p w14:paraId="3E4B8843" w14:textId="229BA6F9" w:rsidR="00A05370" w:rsidRDefault="00A05370"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p>
    <w:p w14:paraId="0DA1C3F8" w14:textId="77777777" w:rsidR="0072258E" w:rsidRDefault="001E6AB4"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t xml:space="preserve">c. </w:t>
      </w:r>
      <w:r w:rsidR="00CF6B9E">
        <w:rPr>
          <w:rFonts w:cstheme="minorHAnsi"/>
          <w:sz w:val="24"/>
          <w:szCs w:val="24"/>
        </w:rPr>
        <w:t xml:space="preserve">2 Tim. 2:22 </w:t>
      </w:r>
      <w:r w:rsidR="00492D76">
        <w:rPr>
          <w:rFonts w:cstheme="minorHAnsi"/>
          <w:sz w:val="24"/>
          <w:szCs w:val="24"/>
        </w:rPr>
        <w:t xml:space="preserve">“Flee </w:t>
      </w:r>
      <w:r w:rsidR="0072258E">
        <w:rPr>
          <w:rFonts w:cstheme="minorHAnsi"/>
          <w:sz w:val="24"/>
          <w:szCs w:val="24"/>
        </w:rPr>
        <w:t>the evil desires of youth.”</w:t>
      </w:r>
    </w:p>
    <w:p w14:paraId="637C6748" w14:textId="56588366" w:rsidR="00492D76" w:rsidRDefault="0072258E" w:rsidP="00B177C4">
      <w:pPr>
        <w:tabs>
          <w:tab w:val="left" w:pos="-1202"/>
          <w:tab w:val="left" w:pos="-720"/>
          <w:tab w:val="left" w:pos="0"/>
          <w:tab w:val="left" w:pos="720"/>
          <w:tab w:val="left" w:pos="1170"/>
          <w:tab w:val="left" w:pos="1530"/>
          <w:tab w:val="left" w:pos="1890"/>
          <w:tab w:val="left" w:pos="3600"/>
        </w:tabs>
        <w:spacing w:after="0" w:line="240" w:lineRule="auto"/>
        <w:ind w:left="1530" w:hanging="360"/>
        <w:jc w:val="both"/>
        <w:rPr>
          <w:rFonts w:cstheme="minorHAnsi"/>
          <w:sz w:val="24"/>
          <w:szCs w:val="24"/>
        </w:rPr>
      </w:pPr>
      <w:r>
        <w:rPr>
          <w:rFonts w:cstheme="minorHAnsi"/>
          <w:sz w:val="24"/>
          <w:szCs w:val="24"/>
        </w:rPr>
        <w:tab/>
        <w:t xml:space="preserve">d. In moments of strength put barriers in place so that in moments of weakness when you are tempted it is harder to </w:t>
      </w:r>
      <w:r w:rsidR="00C9234C">
        <w:rPr>
          <w:rFonts w:cstheme="minorHAnsi"/>
          <w:sz w:val="24"/>
          <w:szCs w:val="24"/>
        </w:rPr>
        <w:t>sin.</w:t>
      </w:r>
      <w:r>
        <w:rPr>
          <w:rFonts w:cstheme="minorHAnsi"/>
          <w:sz w:val="24"/>
          <w:szCs w:val="24"/>
        </w:rPr>
        <w:tab/>
      </w:r>
    </w:p>
    <w:p w14:paraId="3742B3D7"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jc w:val="both"/>
        <w:rPr>
          <w:rFonts w:cstheme="minorHAnsi"/>
          <w:sz w:val="24"/>
          <w:szCs w:val="24"/>
        </w:rPr>
      </w:pPr>
    </w:p>
    <w:p w14:paraId="14FA0E9B" w14:textId="77777777" w:rsidR="00B177C4" w:rsidRPr="00B177C4"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720" w:hanging="720"/>
        <w:jc w:val="both"/>
        <w:rPr>
          <w:rFonts w:cstheme="minorHAnsi"/>
          <w:sz w:val="24"/>
          <w:szCs w:val="24"/>
        </w:rPr>
      </w:pPr>
      <w:r w:rsidRPr="00B177C4">
        <w:rPr>
          <w:rFonts w:cstheme="minorHAnsi"/>
          <w:sz w:val="24"/>
          <w:szCs w:val="24"/>
        </w:rPr>
        <w:t>VII.</w:t>
      </w:r>
      <w:r w:rsidRPr="00B177C4">
        <w:rPr>
          <w:rFonts w:cstheme="minorHAnsi"/>
          <w:sz w:val="24"/>
          <w:szCs w:val="24"/>
        </w:rPr>
        <w:tab/>
        <w:t>What if I Keep Sinning-Confessing-Sinning-Confessing the Same Sin and Can’t Seem to Get Victory?</w:t>
      </w:r>
    </w:p>
    <w:p w14:paraId="768649C3" w14:textId="649E4318" w:rsidR="00820376" w:rsidRDefault="00B177C4" w:rsidP="00B177C4">
      <w:pPr>
        <w:tabs>
          <w:tab w:val="left" w:pos="-1202"/>
          <w:tab w:val="left" w:pos="-720"/>
          <w:tab w:val="left" w:pos="0"/>
          <w:tab w:val="left" w:pos="720"/>
          <w:tab w:val="left" w:pos="1170"/>
          <w:tab w:val="left" w:pos="1530"/>
          <w:tab w:val="left" w:pos="1890"/>
          <w:tab w:val="left" w:pos="3600"/>
        </w:tabs>
        <w:spacing w:after="0" w:line="240" w:lineRule="auto"/>
        <w:ind w:left="720"/>
        <w:jc w:val="both"/>
        <w:rPr>
          <w:rFonts w:cstheme="minorHAnsi"/>
          <w:sz w:val="24"/>
          <w:szCs w:val="24"/>
        </w:rPr>
      </w:pPr>
      <w:r w:rsidRPr="00B177C4">
        <w:rPr>
          <w:rFonts w:cstheme="minorHAnsi"/>
          <w:sz w:val="24"/>
          <w:szCs w:val="24"/>
        </w:rPr>
        <w:t xml:space="preserve">My question would be: have you stopped feeding the flesh?  IF we confess our sin and make no changes to begin walking in the Spirit by spending time daily in prayer and in God’s Word, memorizing Scripture, regularly in fellowship with other believers, we will fail again.  As we guard our minds and fill our hearts with truth, as we deal with sin and submit our will to God, we will be able to resist, BUT we must be proactive and not just defensive in the battle.  </w:t>
      </w:r>
    </w:p>
    <w:p w14:paraId="2680DF97" w14:textId="77777777" w:rsidR="003B34E1" w:rsidRDefault="003B34E1" w:rsidP="00B177C4">
      <w:pPr>
        <w:tabs>
          <w:tab w:val="left" w:pos="-1202"/>
          <w:tab w:val="left" w:pos="-720"/>
          <w:tab w:val="left" w:pos="0"/>
          <w:tab w:val="left" w:pos="720"/>
          <w:tab w:val="left" w:pos="1170"/>
          <w:tab w:val="left" w:pos="1530"/>
          <w:tab w:val="left" w:pos="1890"/>
          <w:tab w:val="left" w:pos="3600"/>
        </w:tabs>
        <w:spacing w:after="0" w:line="240" w:lineRule="auto"/>
        <w:ind w:left="720"/>
        <w:jc w:val="both"/>
        <w:rPr>
          <w:rFonts w:cstheme="minorHAnsi"/>
          <w:sz w:val="24"/>
          <w:szCs w:val="24"/>
        </w:rPr>
      </w:pPr>
    </w:p>
    <w:p w14:paraId="580F1F6F" w14:textId="18C8BC3F" w:rsidR="00B177C4" w:rsidRPr="00B177C4" w:rsidRDefault="00820376" w:rsidP="00B177C4">
      <w:pPr>
        <w:tabs>
          <w:tab w:val="left" w:pos="-1202"/>
          <w:tab w:val="left" w:pos="-720"/>
          <w:tab w:val="left" w:pos="0"/>
          <w:tab w:val="left" w:pos="720"/>
          <w:tab w:val="left" w:pos="1170"/>
          <w:tab w:val="left" w:pos="1530"/>
          <w:tab w:val="left" w:pos="1890"/>
          <w:tab w:val="left" w:pos="3600"/>
        </w:tabs>
        <w:spacing w:after="0" w:line="240" w:lineRule="auto"/>
        <w:ind w:left="720"/>
        <w:jc w:val="both"/>
        <w:rPr>
          <w:rFonts w:cstheme="minorHAnsi"/>
          <w:sz w:val="24"/>
          <w:szCs w:val="24"/>
        </w:rPr>
      </w:pPr>
      <w:r>
        <w:rPr>
          <w:rFonts w:cstheme="minorHAnsi"/>
          <w:sz w:val="24"/>
          <w:szCs w:val="24"/>
        </w:rPr>
        <w:tab/>
      </w:r>
      <w:r w:rsidR="00B177C4" w:rsidRPr="00B177C4">
        <w:rPr>
          <w:rFonts w:cstheme="minorHAnsi"/>
          <w:sz w:val="24"/>
          <w:szCs w:val="24"/>
        </w:rPr>
        <w:t>James 4:7</w:t>
      </w:r>
    </w:p>
    <w:p w14:paraId="3334790A" w14:textId="4E45EC22" w:rsidR="00B177C4" w:rsidRDefault="00294DD5" w:rsidP="00B177C4">
      <w:pPr>
        <w:spacing w:after="0" w:line="240" w:lineRule="auto"/>
        <w:rPr>
          <w:sz w:val="24"/>
          <w:szCs w:val="24"/>
        </w:rPr>
      </w:pPr>
      <w:r>
        <w:rPr>
          <w:sz w:val="24"/>
          <w:szCs w:val="24"/>
        </w:rPr>
        <w:t xml:space="preserve">“Submit </w:t>
      </w:r>
      <w:r w:rsidR="00314BAB">
        <w:rPr>
          <w:sz w:val="24"/>
          <w:szCs w:val="24"/>
        </w:rPr>
        <w:t>yourselves then to God</w:t>
      </w:r>
      <w:r w:rsidR="00FB787D">
        <w:rPr>
          <w:sz w:val="24"/>
          <w:szCs w:val="24"/>
        </w:rPr>
        <w:t>.</w:t>
      </w:r>
      <w:r>
        <w:rPr>
          <w:sz w:val="24"/>
          <w:szCs w:val="24"/>
        </w:rPr>
        <w:t xml:space="preserve"> </w:t>
      </w:r>
      <w:r w:rsidR="00FB787D">
        <w:rPr>
          <w:sz w:val="24"/>
          <w:szCs w:val="24"/>
        </w:rPr>
        <w:t>R</w:t>
      </w:r>
      <w:r>
        <w:rPr>
          <w:sz w:val="24"/>
          <w:szCs w:val="24"/>
        </w:rPr>
        <w:t>esist the devil and he will</w:t>
      </w:r>
      <w:r w:rsidR="00FB787D">
        <w:rPr>
          <w:sz w:val="24"/>
          <w:szCs w:val="24"/>
        </w:rPr>
        <w:t xml:space="preserve"> flee from you.</w:t>
      </w:r>
      <w:r>
        <w:rPr>
          <w:sz w:val="24"/>
          <w:szCs w:val="24"/>
        </w:rPr>
        <w:t>”</w:t>
      </w:r>
    </w:p>
    <w:p w14:paraId="6B80A2B9" w14:textId="42CD0CD7" w:rsidR="00B7241E" w:rsidRDefault="00B7241E" w:rsidP="00B177C4">
      <w:pPr>
        <w:spacing w:after="0" w:line="240" w:lineRule="auto"/>
        <w:rPr>
          <w:sz w:val="24"/>
          <w:szCs w:val="24"/>
        </w:rPr>
      </w:pPr>
      <w:r>
        <w:rPr>
          <w:sz w:val="24"/>
          <w:szCs w:val="24"/>
        </w:rPr>
        <w:tab/>
        <w:t>The order is important.</w:t>
      </w:r>
    </w:p>
    <w:p w14:paraId="4397A7C6" w14:textId="2C0C2DC6" w:rsidR="00E2594B" w:rsidRDefault="00E2594B" w:rsidP="00B177C4">
      <w:pPr>
        <w:spacing w:after="0" w:line="240" w:lineRule="auto"/>
        <w:rPr>
          <w:sz w:val="24"/>
          <w:szCs w:val="24"/>
        </w:rPr>
      </w:pPr>
    </w:p>
    <w:p w14:paraId="6A44CC69" w14:textId="77777777" w:rsidR="00E2594B" w:rsidRDefault="00E2594B" w:rsidP="00B177C4">
      <w:pPr>
        <w:spacing w:after="0" w:line="240" w:lineRule="auto"/>
        <w:rPr>
          <w:sz w:val="24"/>
          <w:szCs w:val="24"/>
        </w:rPr>
      </w:pPr>
    </w:p>
    <w:p w14:paraId="38DE0030" w14:textId="4A2F73B0" w:rsidR="00E2594B" w:rsidRDefault="00E537CC" w:rsidP="00B177C4">
      <w:pPr>
        <w:spacing w:after="0" w:line="240" w:lineRule="auto"/>
        <w:rPr>
          <w:sz w:val="24"/>
          <w:szCs w:val="24"/>
        </w:rPr>
      </w:pPr>
      <w:r>
        <w:rPr>
          <w:sz w:val="24"/>
          <w:szCs w:val="24"/>
        </w:rPr>
        <w:t>Conclusion</w:t>
      </w:r>
    </w:p>
    <w:p w14:paraId="58B46BA3" w14:textId="1975FC6F" w:rsidR="00E537CC" w:rsidRDefault="00E537CC" w:rsidP="00B177C4">
      <w:pPr>
        <w:spacing w:after="0" w:line="240" w:lineRule="auto"/>
        <w:rPr>
          <w:sz w:val="24"/>
          <w:szCs w:val="24"/>
        </w:rPr>
      </w:pPr>
      <w:r>
        <w:rPr>
          <w:sz w:val="24"/>
          <w:szCs w:val="24"/>
        </w:rPr>
        <w:tab/>
      </w:r>
      <w:r w:rsidR="003528FF">
        <w:rPr>
          <w:sz w:val="24"/>
          <w:szCs w:val="24"/>
        </w:rPr>
        <w:t xml:space="preserve">What is it going to take for you to grow in your walk with the Lord in the area of temptation? </w:t>
      </w:r>
    </w:p>
    <w:p w14:paraId="5E61EB77" w14:textId="2BFBCBCE" w:rsidR="00E2594B" w:rsidRDefault="00E2594B" w:rsidP="00B177C4">
      <w:pPr>
        <w:spacing w:after="0" w:line="240" w:lineRule="auto"/>
        <w:rPr>
          <w:sz w:val="24"/>
          <w:szCs w:val="24"/>
        </w:rPr>
      </w:pPr>
      <w:r>
        <w:rPr>
          <w:sz w:val="24"/>
          <w:szCs w:val="24"/>
        </w:rPr>
        <w:tab/>
        <w:t>1. Realize that in Christ you can have victory</w:t>
      </w:r>
    </w:p>
    <w:p w14:paraId="75C660AB" w14:textId="28A8979A" w:rsidR="00E2594B" w:rsidRDefault="00E2594B" w:rsidP="00B177C4">
      <w:pPr>
        <w:spacing w:after="0" w:line="240" w:lineRule="auto"/>
        <w:rPr>
          <w:sz w:val="24"/>
          <w:szCs w:val="24"/>
        </w:rPr>
      </w:pPr>
      <w:r>
        <w:rPr>
          <w:sz w:val="24"/>
          <w:szCs w:val="24"/>
        </w:rPr>
        <w:tab/>
      </w:r>
      <w:r w:rsidR="000A468E">
        <w:rPr>
          <w:sz w:val="24"/>
          <w:szCs w:val="24"/>
        </w:rPr>
        <w:tab/>
      </w:r>
      <w:r>
        <w:rPr>
          <w:sz w:val="24"/>
          <w:szCs w:val="24"/>
        </w:rPr>
        <w:t xml:space="preserve"> </w:t>
      </w:r>
      <w:r w:rsidR="00CD65B1">
        <w:rPr>
          <w:sz w:val="24"/>
          <w:szCs w:val="24"/>
        </w:rPr>
        <w:t xml:space="preserve">Temptation is not the same as sinning unless you give in to it. </w:t>
      </w:r>
    </w:p>
    <w:p w14:paraId="2613D42D" w14:textId="42154DFC" w:rsidR="0019094B" w:rsidRDefault="00CD65B1" w:rsidP="00B177C4">
      <w:pPr>
        <w:spacing w:after="0" w:line="240" w:lineRule="auto"/>
        <w:rPr>
          <w:sz w:val="24"/>
          <w:szCs w:val="24"/>
        </w:rPr>
      </w:pPr>
      <w:r>
        <w:rPr>
          <w:sz w:val="24"/>
          <w:szCs w:val="24"/>
        </w:rPr>
        <w:tab/>
      </w:r>
      <w:r w:rsidR="00255B23">
        <w:rPr>
          <w:sz w:val="24"/>
          <w:szCs w:val="24"/>
        </w:rPr>
        <w:t>2</w:t>
      </w:r>
      <w:r>
        <w:rPr>
          <w:sz w:val="24"/>
          <w:szCs w:val="24"/>
        </w:rPr>
        <w:t xml:space="preserve">. </w:t>
      </w:r>
      <w:r w:rsidR="0019094B">
        <w:rPr>
          <w:sz w:val="24"/>
          <w:szCs w:val="24"/>
        </w:rPr>
        <w:t>Repent- if you have blown it ask for forgiveness</w:t>
      </w:r>
    </w:p>
    <w:p w14:paraId="524306DE" w14:textId="1EE4FE0F" w:rsidR="00255B23" w:rsidRDefault="00255B23" w:rsidP="00B177C4">
      <w:pPr>
        <w:spacing w:after="0" w:line="240" w:lineRule="auto"/>
        <w:rPr>
          <w:sz w:val="24"/>
          <w:szCs w:val="24"/>
        </w:rPr>
      </w:pPr>
      <w:r>
        <w:rPr>
          <w:sz w:val="24"/>
          <w:szCs w:val="24"/>
        </w:rPr>
        <w:tab/>
        <w:t>3. Refocus your heart back onto the Lord with a desire to please Him more than anything.</w:t>
      </w:r>
    </w:p>
    <w:p w14:paraId="586424B1" w14:textId="22B21D1E" w:rsidR="00CD65B1" w:rsidRDefault="00CD65B1" w:rsidP="00255B23">
      <w:pPr>
        <w:spacing w:after="0" w:line="240" w:lineRule="auto"/>
        <w:ind w:left="720" w:firstLine="720"/>
        <w:rPr>
          <w:sz w:val="24"/>
          <w:szCs w:val="24"/>
        </w:rPr>
      </w:pPr>
      <w:r>
        <w:rPr>
          <w:sz w:val="24"/>
          <w:szCs w:val="24"/>
        </w:rPr>
        <w:t xml:space="preserve">The reason it tempts you is because </w:t>
      </w:r>
      <w:r w:rsidR="000A468E">
        <w:rPr>
          <w:sz w:val="24"/>
          <w:szCs w:val="24"/>
        </w:rPr>
        <w:t xml:space="preserve">of your desires. </w:t>
      </w:r>
    </w:p>
    <w:p w14:paraId="360A5597" w14:textId="2A7E61A7" w:rsidR="000A468E" w:rsidRDefault="000A468E" w:rsidP="00B177C4">
      <w:pPr>
        <w:spacing w:after="0" w:line="240" w:lineRule="auto"/>
        <w:rPr>
          <w:sz w:val="24"/>
          <w:szCs w:val="24"/>
        </w:rPr>
      </w:pPr>
      <w:r>
        <w:rPr>
          <w:sz w:val="24"/>
          <w:szCs w:val="24"/>
        </w:rPr>
        <w:tab/>
        <w:t xml:space="preserve">4. </w:t>
      </w:r>
      <w:r w:rsidR="00255B23">
        <w:rPr>
          <w:sz w:val="24"/>
          <w:szCs w:val="24"/>
        </w:rPr>
        <w:t>Replace</w:t>
      </w:r>
    </w:p>
    <w:p w14:paraId="4D751185" w14:textId="60257B48" w:rsidR="00B0165A" w:rsidRDefault="00B0165A" w:rsidP="00B177C4">
      <w:pPr>
        <w:spacing w:after="0" w:line="240" w:lineRule="auto"/>
        <w:rPr>
          <w:sz w:val="24"/>
          <w:szCs w:val="24"/>
        </w:rPr>
      </w:pPr>
      <w:r>
        <w:rPr>
          <w:sz w:val="24"/>
          <w:szCs w:val="24"/>
        </w:rPr>
        <w:tab/>
      </w:r>
      <w:r>
        <w:rPr>
          <w:sz w:val="24"/>
          <w:szCs w:val="24"/>
        </w:rPr>
        <w:tab/>
        <w:t xml:space="preserve">We need to commit ourselves to using the weapons that God has given us to reprogram our hearts/minds </w:t>
      </w:r>
      <w:r w:rsidR="006A1B90">
        <w:rPr>
          <w:sz w:val="24"/>
          <w:szCs w:val="24"/>
        </w:rPr>
        <w:t>with</w:t>
      </w:r>
      <w:r>
        <w:rPr>
          <w:sz w:val="24"/>
          <w:szCs w:val="24"/>
        </w:rPr>
        <w:t xml:space="preserve"> scripture, prayer, obedience, and a</w:t>
      </w:r>
      <w:r w:rsidR="006A1B90">
        <w:rPr>
          <w:sz w:val="24"/>
          <w:szCs w:val="24"/>
        </w:rPr>
        <w:t xml:space="preserve">ccountability. </w:t>
      </w:r>
    </w:p>
    <w:p w14:paraId="18F75CAA" w14:textId="64AAA1A0" w:rsidR="006A1B90" w:rsidRDefault="006A1B90" w:rsidP="00B177C4">
      <w:pPr>
        <w:spacing w:after="0" w:line="240" w:lineRule="auto"/>
        <w:rPr>
          <w:sz w:val="24"/>
          <w:szCs w:val="24"/>
        </w:rPr>
      </w:pPr>
    </w:p>
    <w:p w14:paraId="36756A62" w14:textId="61125DE9" w:rsidR="00504AB6" w:rsidRPr="00151225" w:rsidRDefault="006A1B90" w:rsidP="00B177C4">
      <w:pPr>
        <w:spacing w:after="0" w:line="240" w:lineRule="auto"/>
        <w:rPr>
          <w:sz w:val="24"/>
          <w:szCs w:val="24"/>
          <w:u w:val="single"/>
        </w:rPr>
      </w:pPr>
      <w:r>
        <w:rPr>
          <w:sz w:val="24"/>
          <w:szCs w:val="24"/>
        </w:rPr>
        <w:tab/>
      </w:r>
      <w:r w:rsidR="00CE6780" w:rsidRPr="00151225">
        <w:rPr>
          <w:sz w:val="24"/>
          <w:szCs w:val="24"/>
          <w:u w:val="single"/>
        </w:rPr>
        <w:t>Small group questions</w:t>
      </w:r>
    </w:p>
    <w:p w14:paraId="1D2AB20B" w14:textId="204542BA" w:rsidR="00CE6780" w:rsidRDefault="00CE6780" w:rsidP="00B177C4">
      <w:pPr>
        <w:spacing w:after="0" w:line="240" w:lineRule="auto"/>
        <w:rPr>
          <w:sz w:val="24"/>
          <w:szCs w:val="24"/>
        </w:rPr>
      </w:pPr>
      <w:r>
        <w:rPr>
          <w:sz w:val="24"/>
          <w:szCs w:val="24"/>
        </w:rPr>
        <w:t xml:space="preserve">1. If </w:t>
      </w:r>
      <w:r w:rsidR="000F6C15">
        <w:rPr>
          <w:sz w:val="24"/>
          <w:szCs w:val="24"/>
        </w:rPr>
        <w:t>S</w:t>
      </w:r>
      <w:r>
        <w:rPr>
          <w:sz w:val="24"/>
          <w:szCs w:val="24"/>
        </w:rPr>
        <w:t xml:space="preserve">atan were to try to defeat you what would be his mostly likely </w:t>
      </w:r>
      <w:r w:rsidR="000F6C15">
        <w:rPr>
          <w:sz w:val="24"/>
          <w:szCs w:val="24"/>
        </w:rPr>
        <w:t>form of attack in your life?</w:t>
      </w:r>
    </w:p>
    <w:p w14:paraId="1C1D8C4D" w14:textId="6AEA4BEE" w:rsidR="000F6C15" w:rsidRDefault="000F6C15" w:rsidP="00B177C4">
      <w:pPr>
        <w:spacing w:after="0" w:line="240" w:lineRule="auto"/>
        <w:rPr>
          <w:sz w:val="24"/>
          <w:szCs w:val="24"/>
        </w:rPr>
      </w:pPr>
      <w:r>
        <w:rPr>
          <w:sz w:val="24"/>
          <w:szCs w:val="24"/>
        </w:rPr>
        <w:tab/>
        <w:t>Another way to ask that question is what do you feel like you have to have other than God for life to be worth living?</w:t>
      </w:r>
      <w:r w:rsidR="003D63CD">
        <w:rPr>
          <w:sz w:val="24"/>
          <w:szCs w:val="24"/>
        </w:rPr>
        <w:t xml:space="preserve"> Do you need to repent of any of these desires?</w:t>
      </w:r>
    </w:p>
    <w:p w14:paraId="77DBB73B" w14:textId="27F45966" w:rsidR="000F6C15" w:rsidRDefault="000F6C15" w:rsidP="00B177C4">
      <w:pPr>
        <w:spacing w:after="0" w:line="240" w:lineRule="auto"/>
        <w:rPr>
          <w:sz w:val="24"/>
          <w:szCs w:val="24"/>
        </w:rPr>
      </w:pPr>
      <w:r>
        <w:rPr>
          <w:sz w:val="24"/>
          <w:szCs w:val="24"/>
        </w:rPr>
        <w:t xml:space="preserve">2. </w:t>
      </w:r>
      <w:r w:rsidR="00BF3D62">
        <w:rPr>
          <w:sz w:val="24"/>
          <w:szCs w:val="24"/>
        </w:rPr>
        <w:t>Do you believe with God’s help you can have victory?  Why?</w:t>
      </w:r>
    </w:p>
    <w:p w14:paraId="64165D38" w14:textId="5471C694" w:rsidR="00BF3D62" w:rsidRDefault="00BF3D62" w:rsidP="00B177C4">
      <w:pPr>
        <w:spacing w:after="0" w:line="240" w:lineRule="auto"/>
        <w:rPr>
          <w:sz w:val="24"/>
          <w:szCs w:val="24"/>
        </w:rPr>
      </w:pPr>
      <w:r>
        <w:rPr>
          <w:sz w:val="24"/>
          <w:szCs w:val="24"/>
        </w:rPr>
        <w:t xml:space="preserve">3. What </w:t>
      </w:r>
      <w:r w:rsidR="00D649DC">
        <w:rPr>
          <w:sz w:val="24"/>
          <w:szCs w:val="24"/>
        </w:rPr>
        <w:t>kind of stuff are you putting into your minds? Does it pass the Phil 4:8 test? What will you do if it doesn’t meet the test?</w:t>
      </w:r>
      <w:r w:rsidR="00F03036">
        <w:rPr>
          <w:sz w:val="24"/>
          <w:szCs w:val="24"/>
        </w:rPr>
        <w:t xml:space="preserve"> 2 Cor. 10:3-5</w:t>
      </w:r>
    </w:p>
    <w:p w14:paraId="6D34F671" w14:textId="77777777" w:rsidR="00F03036" w:rsidRDefault="00D649DC" w:rsidP="00B177C4">
      <w:pPr>
        <w:spacing w:after="0" w:line="240" w:lineRule="auto"/>
        <w:rPr>
          <w:sz w:val="24"/>
          <w:szCs w:val="24"/>
        </w:rPr>
      </w:pPr>
      <w:r>
        <w:rPr>
          <w:sz w:val="24"/>
          <w:szCs w:val="24"/>
        </w:rPr>
        <w:t xml:space="preserve">4. What external </w:t>
      </w:r>
      <w:r w:rsidR="003341ED">
        <w:rPr>
          <w:sz w:val="24"/>
          <w:szCs w:val="24"/>
        </w:rPr>
        <w:t xml:space="preserve">steps do you need to make </w:t>
      </w:r>
      <w:r w:rsidR="0060074E">
        <w:rPr>
          <w:sz w:val="24"/>
          <w:szCs w:val="24"/>
        </w:rPr>
        <w:t xml:space="preserve">so that you aren’t so quickly tempted and if you are it is harder for you to sin? (consider </w:t>
      </w:r>
      <w:r w:rsidR="00391A8B">
        <w:rPr>
          <w:sz w:val="24"/>
          <w:szCs w:val="24"/>
        </w:rPr>
        <w:t>friends you hang with, the media you put into your mind</w:t>
      </w:r>
      <w:r w:rsidR="008B7085">
        <w:rPr>
          <w:sz w:val="24"/>
          <w:szCs w:val="24"/>
        </w:rPr>
        <w:t xml:space="preserve">: </w:t>
      </w:r>
      <w:r w:rsidR="00391A8B">
        <w:rPr>
          <w:sz w:val="24"/>
          <w:szCs w:val="24"/>
        </w:rPr>
        <w:t xml:space="preserve">TV, </w:t>
      </w:r>
      <w:proofErr w:type="spellStart"/>
      <w:r w:rsidR="00391A8B">
        <w:rPr>
          <w:sz w:val="24"/>
          <w:szCs w:val="24"/>
        </w:rPr>
        <w:t>youtube</w:t>
      </w:r>
      <w:proofErr w:type="spellEnd"/>
      <w:r w:rsidR="00391A8B">
        <w:rPr>
          <w:sz w:val="24"/>
          <w:szCs w:val="24"/>
        </w:rPr>
        <w:t xml:space="preserve">, </w:t>
      </w:r>
      <w:proofErr w:type="spellStart"/>
      <w:r w:rsidR="008B7085">
        <w:rPr>
          <w:sz w:val="24"/>
          <w:szCs w:val="24"/>
        </w:rPr>
        <w:t>tiktok</w:t>
      </w:r>
      <w:proofErr w:type="spellEnd"/>
      <w:r w:rsidR="008B7085">
        <w:rPr>
          <w:sz w:val="24"/>
          <w:szCs w:val="24"/>
        </w:rPr>
        <w:t xml:space="preserve">, Instagram, books, movies, </w:t>
      </w:r>
      <w:proofErr w:type="spellStart"/>
      <w:r w:rsidR="008B7085">
        <w:rPr>
          <w:sz w:val="24"/>
          <w:szCs w:val="24"/>
        </w:rPr>
        <w:t>etc</w:t>
      </w:r>
      <w:proofErr w:type="spellEnd"/>
      <w:r w:rsidR="008B7085">
        <w:rPr>
          <w:sz w:val="24"/>
          <w:szCs w:val="24"/>
        </w:rPr>
        <w:t xml:space="preserve">, </w:t>
      </w:r>
      <w:r w:rsidR="00F03036">
        <w:rPr>
          <w:sz w:val="24"/>
          <w:szCs w:val="24"/>
        </w:rPr>
        <w:t>places that you go)</w:t>
      </w:r>
    </w:p>
    <w:p w14:paraId="34A7D13C" w14:textId="02DF3C17" w:rsidR="00D649DC" w:rsidRDefault="00F03036" w:rsidP="00B177C4">
      <w:pPr>
        <w:spacing w:after="0" w:line="240" w:lineRule="auto"/>
        <w:rPr>
          <w:sz w:val="24"/>
          <w:szCs w:val="24"/>
        </w:rPr>
      </w:pPr>
      <w:r>
        <w:rPr>
          <w:sz w:val="24"/>
          <w:szCs w:val="24"/>
        </w:rPr>
        <w:t xml:space="preserve">5. </w:t>
      </w:r>
      <w:r w:rsidR="00457A3D">
        <w:rPr>
          <w:sz w:val="24"/>
          <w:szCs w:val="24"/>
        </w:rPr>
        <w:t>Who will hold you accountable to the decisions you make</w:t>
      </w:r>
      <w:r w:rsidR="00151225">
        <w:rPr>
          <w:sz w:val="24"/>
          <w:szCs w:val="24"/>
        </w:rPr>
        <w:t xml:space="preserve"> to apply this lesson?</w:t>
      </w:r>
      <w:r w:rsidR="008B7085">
        <w:rPr>
          <w:sz w:val="24"/>
          <w:szCs w:val="24"/>
        </w:rPr>
        <w:t xml:space="preserve"> </w:t>
      </w:r>
    </w:p>
    <w:p w14:paraId="67928BB7" w14:textId="5A7045B8" w:rsidR="00B177C4" w:rsidRDefault="00B177C4" w:rsidP="00B177C4">
      <w:pPr>
        <w:spacing w:after="0" w:line="240" w:lineRule="auto"/>
        <w:rPr>
          <w:sz w:val="24"/>
          <w:szCs w:val="24"/>
        </w:rPr>
      </w:pPr>
    </w:p>
    <w:p w14:paraId="202F8EEB" w14:textId="5B8A9680" w:rsidR="00A95291" w:rsidRDefault="00A95291" w:rsidP="00A95291">
      <w:pPr>
        <w:rPr>
          <w:sz w:val="24"/>
          <w:szCs w:val="24"/>
        </w:rPr>
      </w:pPr>
    </w:p>
    <w:p w14:paraId="6EBC9120" w14:textId="531876A7" w:rsidR="00A95291" w:rsidRPr="00A95291" w:rsidRDefault="00A95291" w:rsidP="00A95291">
      <w:pPr>
        <w:tabs>
          <w:tab w:val="left" w:pos="7037"/>
        </w:tabs>
        <w:rPr>
          <w:sz w:val="24"/>
          <w:szCs w:val="24"/>
        </w:rPr>
      </w:pPr>
      <w:r>
        <w:rPr>
          <w:sz w:val="24"/>
          <w:szCs w:val="24"/>
        </w:rPr>
        <w:tab/>
      </w:r>
    </w:p>
    <w:sectPr w:rsidR="00A95291" w:rsidRPr="00A9529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4C74" w14:textId="77777777" w:rsidR="001416C0" w:rsidRDefault="001416C0" w:rsidP="00151225">
      <w:pPr>
        <w:spacing w:after="0" w:line="240" w:lineRule="auto"/>
      </w:pPr>
      <w:r>
        <w:separator/>
      </w:r>
    </w:p>
  </w:endnote>
  <w:endnote w:type="continuationSeparator" w:id="0">
    <w:p w14:paraId="2BE25F53" w14:textId="77777777" w:rsidR="001416C0" w:rsidRDefault="001416C0" w:rsidP="0015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702499"/>
      <w:docPartObj>
        <w:docPartGallery w:val="Page Numbers (Bottom of Page)"/>
        <w:docPartUnique/>
      </w:docPartObj>
    </w:sdtPr>
    <w:sdtEndPr>
      <w:rPr>
        <w:noProof/>
      </w:rPr>
    </w:sdtEndPr>
    <w:sdtContent>
      <w:p w14:paraId="67DE2BC1" w14:textId="712B719F" w:rsidR="00151225" w:rsidRDefault="00151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D91F2" w14:textId="77777777" w:rsidR="00151225" w:rsidRDefault="00151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D31F" w14:textId="77777777" w:rsidR="001416C0" w:rsidRDefault="001416C0" w:rsidP="00151225">
      <w:pPr>
        <w:spacing w:after="0" w:line="240" w:lineRule="auto"/>
      </w:pPr>
      <w:r>
        <w:separator/>
      </w:r>
    </w:p>
  </w:footnote>
  <w:footnote w:type="continuationSeparator" w:id="0">
    <w:p w14:paraId="6602E8DF" w14:textId="77777777" w:rsidR="001416C0" w:rsidRDefault="001416C0" w:rsidP="00151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68B8B8"/>
    <w:lvl w:ilvl="0">
      <w:numFmt w:val="bullet"/>
      <w:lvlText w:val="*"/>
      <w:lvlJc w:val="left"/>
    </w:lvl>
  </w:abstractNum>
  <w:abstractNum w:abstractNumId="1" w15:restartNumberingAfterBreak="0">
    <w:nsid w:val="42A875FF"/>
    <w:multiLevelType w:val="hybridMultilevel"/>
    <w:tmpl w:val="4B9622D8"/>
    <w:lvl w:ilvl="0" w:tplc="26E6941A">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919326">
    <w:abstractNumId w:val="0"/>
    <w:lvlOverride w:ilvl="0">
      <w:lvl w:ilvl="0">
        <w:numFmt w:val="bullet"/>
        <w:lvlText w:val="·"/>
        <w:legacy w:legacy="1" w:legacySpace="0" w:legacyIndent="360"/>
        <w:lvlJc w:val="left"/>
        <w:pPr>
          <w:ind w:left="1530" w:hanging="360"/>
        </w:pPr>
        <w:rPr>
          <w:rFonts w:ascii="Mongolian Baiti" w:hAnsi="Mongolian Baiti" w:cs="Mongolian Baiti" w:hint="default"/>
        </w:rPr>
      </w:lvl>
    </w:lvlOverride>
  </w:num>
  <w:num w:numId="2" w16cid:durableId="1102726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C4"/>
    <w:rsid w:val="000A468E"/>
    <w:rsid w:val="000E03E7"/>
    <w:rsid w:val="000F6C15"/>
    <w:rsid w:val="001416C0"/>
    <w:rsid w:val="00151225"/>
    <w:rsid w:val="00161830"/>
    <w:rsid w:val="0019094B"/>
    <w:rsid w:val="00195766"/>
    <w:rsid w:val="001E6AB4"/>
    <w:rsid w:val="00255B23"/>
    <w:rsid w:val="00294DD5"/>
    <w:rsid w:val="00314BAB"/>
    <w:rsid w:val="003341ED"/>
    <w:rsid w:val="003528FF"/>
    <w:rsid w:val="0037146D"/>
    <w:rsid w:val="00391A8B"/>
    <w:rsid w:val="003B34E1"/>
    <w:rsid w:val="003D63CD"/>
    <w:rsid w:val="00402249"/>
    <w:rsid w:val="00457A3D"/>
    <w:rsid w:val="00492D76"/>
    <w:rsid w:val="00504AB6"/>
    <w:rsid w:val="005469DA"/>
    <w:rsid w:val="00572D2E"/>
    <w:rsid w:val="0060074E"/>
    <w:rsid w:val="006A1B90"/>
    <w:rsid w:val="006D0D9D"/>
    <w:rsid w:val="0072258E"/>
    <w:rsid w:val="00820376"/>
    <w:rsid w:val="008B7085"/>
    <w:rsid w:val="00920259"/>
    <w:rsid w:val="00961303"/>
    <w:rsid w:val="00991339"/>
    <w:rsid w:val="00A05370"/>
    <w:rsid w:val="00A95291"/>
    <w:rsid w:val="00AF483E"/>
    <w:rsid w:val="00B0165A"/>
    <w:rsid w:val="00B177C4"/>
    <w:rsid w:val="00B50ACD"/>
    <w:rsid w:val="00B7241E"/>
    <w:rsid w:val="00BF3D62"/>
    <w:rsid w:val="00C36185"/>
    <w:rsid w:val="00C9234C"/>
    <w:rsid w:val="00CD65B1"/>
    <w:rsid w:val="00CE6780"/>
    <w:rsid w:val="00CF6B9E"/>
    <w:rsid w:val="00D50D04"/>
    <w:rsid w:val="00D649DC"/>
    <w:rsid w:val="00E2594B"/>
    <w:rsid w:val="00E537CC"/>
    <w:rsid w:val="00E56C19"/>
    <w:rsid w:val="00E621DA"/>
    <w:rsid w:val="00F03036"/>
    <w:rsid w:val="00FB787D"/>
    <w:rsid w:val="00FD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744C"/>
  <w15:chartTrackingRefBased/>
  <w15:docId w15:val="{60D20024-D80B-47D8-A641-FF11D0EB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B177C4"/>
    <w:pPr>
      <w:widowControl w:val="0"/>
      <w:autoSpaceDE w:val="0"/>
      <w:autoSpaceDN w:val="0"/>
      <w:adjustRightInd w:val="0"/>
      <w:spacing w:after="0" w:line="240" w:lineRule="auto"/>
      <w:ind w:left="1530" w:hanging="360"/>
    </w:pPr>
    <w:rPr>
      <w:rFonts w:ascii="Times New Roman" w:eastAsiaTheme="minorEastAsia" w:hAnsi="Times New Roman" w:cs="Times New Roman"/>
      <w:sz w:val="24"/>
      <w:szCs w:val="24"/>
    </w:rPr>
  </w:style>
  <w:style w:type="character" w:customStyle="1" w:styleId="text">
    <w:name w:val="text"/>
    <w:basedOn w:val="DefaultParagraphFont"/>
    <w:rsid w:val="00B177C4"/>
  </w:style>
  <w:style w:type="paragraph" w:styleId="ListParagraph">
    <w:name w:val="List Paragraph"/>
    <w:basedOn w:val="Normal"/>
    <w:uiPriority w:val="34"/>
    <w:qFormat/>
    <w:rsid w:val="00B177C4"/>
    <w:pPr>
      <w:ind w:left="720"/>
      <w:contextualSpacing/>
    </w:pPr>
  </w:style>
  <w:style w:type="character" w:styleId="Hyperlink">
    <w:name w:val="Hyperlink"/>
    <w:basedOn w:val="DefaultParagraphFont"/>
    <w:uiPriority w:val="99"/>
    <w:semiHidden/>
    <w:unhideWhenUsed/>
    <w:rsid w:val="00991339"/>
    <w:rPr>
      <w:color w:val="0000FF"/>
      <w:u w:val="single"/>
    </w:rPr>
  </w:style>
  <w:style w:type="paragraph" w:styleId="Header">
    <w:name w:val="header"/>
    <w:basedOn w:val="Normal"/>
    <w:link w:val="HeaderChar"/>
    <w:uiPriority w:val="99"/>
    <w:unhideWhenUsed/>
    <w:rsid w:val="0015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25"/>
  </w:style>
  <w:style w:type="paragraph" w:styleId="Footer">
    <w:name w:val="footer"/>
    <w:basedOn w:val="Normal"/>
    <w:link w:val="FooterChar"/>
    <w:uiPriority w:val="99"/>
    <w:unhideWhenUsed/>
    <w:rsid w:val="0015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3A2&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7%3A25&amp;version=NI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i+cor.+10%3A13+&amp;version=NIV" TargetMode="External"/><Relationship Id="rId5" Type="http://schemas.openxmlformats.org/officeDocument/2006/relationships/footnotes" Target="footnotes.xml"/><Relationship Id="rId10" Type="http://schemas.openxmlformats.org/officeDocument/2006/relationships/hyperlink" Target="https://www.biblegateway.com/passage/?search=i+cor.+10%3A13+&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i+cor.+10%3A13+&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2616</TotalTime>
  <Pages>6</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Reist</dc:creator>
  <cp:keywords/>
  <dc:description/>
  <cp:lastModifiedBy>Sheldon Reist</cp:lastModifiedBy>
  <cp:revision>51</cp:revision>
  <dcterms:created xsi:type="dcterms:W3CDTF">2023-02-23T21:33:00Z</dcterms:created>
  <dcterms:modified xsi:type="dcterms:W3CDTF">2023-02-28T16:35:00Z</dcterms:modified>
</cp:coreProperties>
</file>